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E784D" w14:textId="59667B98" w:rsidR="00906761" w:rsidRPr="00906761" w:rsidRDefault="00D0380D" w:rsidP="00F25669">
      <w:pPr>
        <w:spacing w:after="0" w:line="259" w:lineRule="auto"/>
        <w:ind w:left="0" w:right="383" w:firstLine="0"/>
        <w:jc w:val="center"/>
        <w:rPr>
          <w:rFonts w:ascii="Helvetica Neue" w:hAnsi="Helvetica Neue"/>
          <w:sz w:val="48"/>
          <w:szCs w:val="48"/>
        </w:rPr>
      </w:pPr>
      <w:r w:rsidRPr="00906761">
        <w:rPr>
          <w:rFonts w:ascii="Helvetica Neue" w:hAnsi="Helvetica Neue"/>
          <w:noProof/>
          <w:sz w:val="48"/>
          <w:szCs w:val="48"/>
        </w:rPr>
        <w:drawing>
          <wp:anchor distT="0" distB="0" distL="114300" distR="114300" simplePos="0" relativeHeight="251659264" behindDoc="1" locked="0" layoutInCell="1" allowOverlap="1" wp14:anchorId="3B300FFA" wp14:editId="6117D684">
            <wp:simplePos x="0" y="0"/>
            <wp:positionH relativeFrom="column">
              <wp:posOffset>5181600</wp:posOffset>
            </wp:positionH>
            <wp:positionV relativeFrom="paragraph">
              <wp:posOffset>0</wp:posOffset>
            </wp:positionV>
            <wp:extent cx="1193800" cy="1593850"/>
            <wp:effectExtent l="0" t="0" r="6350" b="6350"/>
            <wp:wrapTight wrapText="bothSides">
              <wp:wrapPolygon edited="0">
                <wp:start x="0" y="0"/>
                <wp:lineTo x="0" y="21428"/>
                <wp:lineTo x="21370" y="21428"/>
                <wp:lineTo x="21370" y="0"/>
                <wp:lineTo x="0" y="0"/>
              </wp:wrapPolygon>
            </wp:wrapTight>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newlogo7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3800" cy="1593850"/>
                    </a:xfrm>
                    <a:prstGeom prst="rect">
                      <a:avLst/>
                    </a:prstGeom>
                  </pic:spPr>
                </pic:pic>
              </a:graphicData>
            </a:graphic>
          </wp:anchor>
        </w:drawing>
      </w:r>
      <w:r w:rsidR="00F25669" w:rsidRPr="00906761">
        <w:rPr>
          <w:rFonts w:ascii="Helvetica Neue" w:hAnsi="Helvetica Neue"/>
          <w:noProof/>
          <w:sz w:val="48"/>
          <w:szCs w:val="48"/>
        </w:rPr>
        <w:drawing>
          <wp:anchor distT="0" distB="0" distL="114300" distR="114300" simplePos="0" relativeHeight="251658240" behindDoc="1" locked="0" layoutInCell="1" allowOverlap="1" wp14:anchorId="78D39431" wp14:editId="40C4C94F">
            <wp:simplePos x="0" y="0"/>
            <wp:positionH relativeFrom="column">
              <wp:posOffset>232410</wp:posOffset>
            </wp:positionH>
            <wp:positionV relativeFrom="paragraph">
              <wp:posOffset>0</wp:posOffset>
            </wp:positionV>
            <wp:extent cx="1118870" cy="1677670"/>
            <wp:effectExtent l="0" t="0" r="5080" b="0"/>
            <wp:wrapTight wrapText="bothSides">
              <wp:wrapPolygon edited="0">
                <wp:start x="0" y="0"/>
                <wp:lineTo x="0" y="21338"/>
                <wp:lineTo x="21330" y="21338"/>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yson Flycasters_Final-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8870" cy="1677670"/>
                    </a:xfrm>
                    <a:prstGeom prst="rect">
                      <a:avLst/>
                    </a:prstGeom>
                  </pic:spPr>
                </pic:pic>
              </a:graphicData>
            </a:graphic>
            <wp14:sizeRelH relativeFrom="margin">
              <wp14:pctWidth>0</wp14:pctWidth>
            </wp14:sizeRelH>
          </wp:anchor>
        </w:drawing>
      </w:r>
      <w:r w:rsidR="00F25669" w:rsidRPr="00906761">
        <w:rPr>
          <w:rFonts w:ascii="Helvetica Neue" w:hAnsi="Helvetica Neue"/>
          <w:sz w:val="48"/>
          <w:szCs w:val="48"/>
        </w:rPr>
        <w:t xml:space="preserve">Payson </w:t>
      </w:r>
      <w:proofErr w:type="spellStart"/>
      <w:r w:rsidR="00F25669" w:rsidRPr="00906761">
        <w:rPr>
          <w:rFonts w:ascii="Helvetica Neue" w:hAnsi="Helvetica Neue"/>
          <w:sz w:val="48"/>
          <w:szCs w:val="48"/>
        </w:rPr>
        <w:t>Flycasters</w:t>
      </w:r>
      <w:proofErr w:type="spellEnd"/>
      <w:r w:rsidR="00F25669" w:rsidRPr="00906761">
        <w:rPr>
          <w:rFonts w:ascii="Helvetica Neue" w:hAnsi="Helvetica Neue"/>
          <w:sz w:val="48"/>
          <w:szCs w:val="48"/>
        </w:rPr>
        <w:t xml:space="preserve">  </w:t>
      </w:r>
    </w:p>
    <w:p w14:paraId="0F708980" w14:textId="47F79660" w:rsidR="00F25669" w:rsidRDefault="00F25669" w:rsidP="00F25669">
      <w:pPr>
        <w:spacing w:after="0" w:line="259" w:lineRule="auto"/>
        <w:ind w:left="0" w:right="383" w:firstLine="0"/>
        <w:jc w:val="center"/>
        <w:rPr>
          <w:rFonts w:ascii="Helvetica Neue" w:hAnsi="Helvetica Neue"/>
          <w:sz w:val="48"/>
          <w:szCs w:val="48"/>
        </w:rPr>
      </w:pPr>
      <w:bookmarkStart w:id="0" w:name="_Hlk43054022"/>
      <w:bookmarkEnd w:id="0"/>
      <w:r w:rsidRPr="00906761">
        <w:rPr>
          <w:rFonts w:ascii="Helvetica Neue" w:hAnsi="Helvetica Neue"/>
          <w:sz w:val="48"/>
          <w:szCs w:val="48"/>
        </w:rPr>
        <w:t xml:space="preserve">    &amp; TU Chapter 530 </w:t>
      </w:r>
      <w:r w:rsidR="007F39B5">
        <w:rPr>
          <w:rFonts w:ascii="Helvetica Neue" w:hAnsi="Helvetica Neue"/>
          <w:sz w:val="48"/>
          <w:szCs w:val="48"/>
        </w:rPr>
        <w:t>N</w:t>
      </w:r>
      <w:r w:rsidRPr="00906761">
        <w:rPr>
          <w:rFonts w:ascii="Helvetica Neue" w:hAnsi="Helvetica Neue"/>
          <w:sz w:val="48"/>
          <w:szCs w:val="48"/>
        </w:rPr>
        <w:t>ewsletter</w:t>
      </w:r>
    </w:p>
    <w:p w14:paraId="6B57A46D" w14:textId="77777777" w:rsidR="00F25669" w:rsidRPr="00906761" w:rsidRDefault="00F25669" w:rsidP="00F25669">
      <w:pPr>
        <w:tabs>
          <w:tab w:val="center" w:pos="2717"/>
          <w:tab w:val="center" w:pos="7757"/>
        </w:tabs>
        <w:spacing w:after="0" w:line="259" w:lineRule="auto"/>
        <w:ind w:left="0" w:right="0" w:firstLine="0"/>
        <w:jc w:val="left"/>
        <w:rPr>
          <w:rFonts w:ascii="Helvetica Neue" w:hAnsi="Helvetica Neue"/>
          <w:sz w:val="20"/>
          <w:szCs w:val="20"/>
        </w:rPr>
      </w:pPr>
      <w:r w:rsidRPr="00906761">
        <w:rPr>
          <w:rFonts w:ascii="Helvetica Neue" w:eastAsia="Calibri" w:hAnsi="Helvetica Neue" w:cs="Calibri"/>
          <w:sz w:val="20"/>
          <w:szCs w:val="20"/>
        </w:rPr>
        <w:tab/>
        <w:t xml:space="preserve"> </w:t>
      </w:r>
      <w:r w:rsidRPr="00906761">
        <w:rPr>
          <w:rFonts w:ascii="Helvetica Neue" w:eastAsia="Calibri" w:hAnsi="Helvetica Neue" w:cs="Calibri"/>
          <w:sz w:val="20"/>
          <w:szCs w:val="20"/>
        </w:rPr>
        <w:tab/>
      </w:r>
    </w:p>
    <w:p w14:paraId="4669717B" w14:textId="0B58ADAD" w:rsidR="00F25669" w:rsidRDefault="00F25669" w:rsidP="00F25669">
      <w:pPr>
        <w:spacing w:after="0" w:line="259" w:lineRule="auto"/>
        <w:ind w:left="0" w:right="0" w:firstLine="0"/>
        <w:jc w:val="left"/>
        <w:rPr>
          <w:rFonts w:ascii="Helvetica Neue" w:eastAsia="Calibri" w:hAnsi="Helvetica Neue" w:cs="Calibri"/>
          <w:sz w:val="20"/>
          <w:szCs w:val="20"/>
        </w:rPr>
      </w:pPr>
    </w:p>
    <w:p w14:paraId="67ACC851" w14:textId="2C8A039F" w:rsidR="00906761" w:rsidRDefault="00906761" w:rsidP="00F25669">
      <w:pPr>
        <w:spacing w:after="0" w:line="259" w:lineRule="auto"/>
        <w:ind w:left="0" w:right="0" w:firstLine="0"/>
        <w:jc w:val="left"/>
        <w:rPr>
          <w:rFonts w:ascii="Helvetica Neue" w:eastAsia="Calibri" w:hAnsi="Helvetica Neue" w:cs="Calibri"/>
          <w:sz w:val="20"/>
          <w:szCs w:val="20"/>
        </w:rPr>
      </w:pPr>
    </w:p>
    <w:p w14:paraId="45B9C6A0" w14:textId="37C89578" w:rsidR="007F39B5" w:rsidRDefault="007F39B5" w:rsidP="00F25669">
      <w:pPr>
        <w:spacing w:after="0" w:line="259" w:lineRule="auto"/>
        <w:ind w:left="0" w:right="0" w:firstLine="0"/>
        <w:jc w:val="left"/>
        <w:rPr>
          <w:rFonts w:ascii="Helvetica Neue" w:eastAsia="Calibri" w:hAnsi="Helvetica Neue" w:cs="Calibri"/>
          <w:sz w:val="20"/>
          <w:szCs w:val="20"/>
        </w:rPr>
      </w:pPr>
    </w:p>
    <w:p w14:paraId="251928E2" w14:textId="70BB895C" w:rsidR="00F25669" w:rsidRPr="00906761" w:rsidRDefault="003E3E1F" w:rsidP="00F25669">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Helvetica Neue" w:hAnsi="Helvetica Neue"/>
          <w:szCs w:val="24"/>
        </w:rPr>
      </w:pPr>
      <w:r>
        <w:rPr>
          <w:rFonts w:ascii="Helvetica Neue" w:hAnsi="Helvetica Neue"/>
          <w:szCs w:val="24"/>
        </w:rPr>
        <w:t xml:space="preserve">Issue </w:t>
      </w:r>
      <w:r w:rsidR="009D3169">
        <w:rPr>
          <w:rFonts w:ascii="Helvetica Neue" w:hAnsi="Helvetica Neue"/>
          <w:szCs w:val="24"/>
        </w:rPr>
        <w:t>2</w:t>
      </w:r>
      <w:r w:rsidR="00514D83">
        <w:rPr>
          <w:rFonts w:ascii="Helvetica Neue" w:hAnsi="Helvetica Neue"/>
          <w:szCs w:val="24"/>
        </w:rPr>
        <w:t>7</w:t>
      </w:r>
      <w:r w:rsidR="00F25669" w:rsidRPr="00906761">
        <w:rPr>
          <w:rFonts w:ascii="Helvetica Neue" w:hAnsi="Helvetica Neue"/>
          <w:szCs w:val="24"/>
        </w:rPr>
        <w:t xml:space="preserve">      </w:t>
      </w:r>
      <w:r w:rsidR="00D46485">
        <w:rPr>
          <w:rFonts w:ascii="Helvetica Neue" w:hAnsi="Helvetica Neue"/>
          <w:szCs w:val="24"/>
        </w:rPr>
        <w:t xml:space="preserve">     </w:t>
      </w:r>
      <w:hyperlink r:id="rId7" w:history="1">
        <w:r w:rsidR="00D46485" w:rsidRPr="00031A17">
          <w:rPr>
            <w:rStyle w:val="Hyperlink"/>
            <w:rFonts w:ascii="Helvetica Neue" w:hAnsi="Helvetica Neue"/>
            <w:szCs w:val="24"/>
          </w:rPr>
          <w:t>www.paysonflycasters.org</w:t>
        </w:r>
      </w:hyperlink>
      <w:r w:rsidR="00F25669" w:rsidRPr="00906761">
        <w:rPr>
          <w:rFonts w:ascii="Helvetica Neue" w:hAnsi="Helvetica Neue"/>
          <w:szCs w:val="24"/>
        </w:rPr>
        <w:t xml:space="preserve">    </w:t>
      </w:r>
      <w:r w:rsidR="00D0380D">
        <w:rPr>
          <w:rFonts w:ascii="Helvetica Neue" w:hAnsi="Helvetica Neue"/>
          <w:szCs w:val="24"/>
        </w:rPr>
        <w:t xml:space="preserve">      </w:t>
      </w:r>
      <w:r w:rsidR="00D46485">
        <w:rPr>
          <w:rFonts w:ascii="Helvetica Neue" w:hAnsi="Helvetica Neue"/>
          <w:szCs w:val="24"/>
        </w:rPr>
        <w:t xml:space="preserve">       </w:t>
      </w:r>
      <w:r w:rsidR="00D0380D">
        <w:rPr>
          <w:rFonts w:ascii="Helvetica Neue" w:hAnsi="Helvetica Neue"/>
          <w:szCs w:val="24"/>
        </w:rPr>
        <w:t xml:space="preserve"> </w:t>
      </w:r>
      <w:r w:rsidR="00F25669" w:rsidRPr="00906761">
        <w:rPr>
          <w:rFonts w:ascii="Helvetica Neue" w:hAnsi="Helvetica Neue"/>
          <w:szCs w:val="24"/>
        </w:rPr>
        <w:t xml:space="preserve"> </w:t>
      </w:r>
      <w:r w:rsidR="00D46485">
        <w:rPr>
          <w:rFonts w:ascii="Helvetica Neue" w:hAnsi="Helvetica Neue"/>
          <w:szCs w:val="24"/>
        </w:rPr>
        <w:t xml:space="preserve"> </w:t>
      </w:r>
      <w:hyperlink r:id="rId8" w:history="1">
        <w:r w:rsidR="00D46485" w:rsidRPr="00031A17">
          <w:rPr>
            <w:rStyle w:val="Hyperlink"/>
            <w:rFonts w:ascii="Helvetica Neue" w:hAnsi="Helvetica Neue"/>
            <w:szCs w:val="24"/>
          </w:rPr>
          <w:t>www.gilatrout.org</w:t>
        </w:r>
      </w:hyperlink>
      <w:r w:rsidR="00F25669" w:rsidRPr="00906761">
        <w:rPr>
          <w:rFonts w:ascii="Helvetica Neue" w:hAnsi="Helvetica Neue"/>
          <w:szCs w:val="24"/>
        </w:rPr>
        <w:t xml:space="preserve">     </w:t>
      </w:r>
      <w:r w:rsidR="00D0380D">
        <w:rPr>
          <w:rFonts w:ascii="Helvetica Neue" w:hAnsi="Helvetica Neue"/>
          <w:szCs w:val="24"/>
        </w:rPr>
        <w:t xml:space="preserve">      </w:t>
      </w:r>
      <w:r w:rsidR="00DB58CE">
        <w:rPr>
          <w:rFonts w:ascii="Helvetica Neue" w:hAnsi="Helvetica Neue"/>
          <w:szCs w:val="24"/>
        </w:rPr>
        <w:t xml:space="preserve">  </w:t>
      </w:r>
      <w:r w:rsidR="00514D83">
        <w:rPr>
          <w:rFonts w:ascii="Helvetica Neue" w:hAnsi="Helvetica Neue"/>
          <w:szCs w:val="24"/>
        </w:rPr>
        <w:t>November</w:t>
      </w:r>
      <w:r w:rsidR="000B750D">
        <w:rPr>
          <w:rFonts w:ascii="Helvetica Neue" w:hAnsi="Helvetica Neue"/>
          <w:szCs w:val="24"/>
        </w:rPr>
        <w:t>15</w:t>
      </w:r>
      <w:r w:rsidR="00F25669" w:rsidRPr="00906761">
        <w:rPr>
          <w:rFonts w:ascii="Helvetica Neue" w:hAnsi="Helvetica Neue"/>
          <w:szCs w:val="24"/>
        </w:rPr>
        <w:t xml:space="preserve">, 2020                                                                                                          </w:t>
      </w:r>
    </w:p>
    <w:p w14:paraId="37B960C0" w14:textId="6E0F078C" w:rsidR="00336FCF" w:rsidRPr="00906761" w:rsidRDefault="00336FCF">
      <w:pPr>
        <w:rPr>
          <w:rFonts w:ascii="Helvetica Neue" w:hAnsi="Helvetica Neue"/>
          <w:sz w:val="20"/>
          <w:szCs w:val="20"/>
        </w:rPr>
      </w:pPr>
    </w:p>
    <w:p w14:paraId="4E1FDF89" w14:textId="316D4227" w:rsidR="000B750D" w:rsidRDefault="003E3E1F" w:rsidP="000B750D">
      <w:pPr>
        <w:pStyle w:val="Body"/>
        <w:rPr>
          <w:rFonts w:ascii="Times New Roman" w:hAnsi="Times New Roman" w:cs="Times New Roman"/>
          <w:color w:val="FF0000"/>
          <w:sz w:val="32"/>
          <w:szCs w:val="32"/>
        </w:rPr>
      </w:pPr>
      <w:r w:rsidRPr="00D92369">
        <w:rPr>
          <w:rFonts w:ascii="Times New Roman" w:hAnsi="Times New Roman" w:cs="Times New Roman"/>
          <w:color w:val="FF0000"/>
          <w:sz w:val="32"/>
          <w:szCs w:val="32"/>
        </w:rPr>
        <w:t xml:space="preserve">Welcome to </w:t>
      </w:r>
      <w:r w:rsidR="00D46485" w:rsidRPr="00D92369">
        <w:rPr>
          <w:rFonts w:ascii="Times New Roman" w:hAnsi="Times New Roman" w:cs="Times New Roman"/>
          <w:color w:val="FF0000"/>
          <w:sz w:val="32"/>
          <w:szCs w:val="32"/>
        </w:rPr>
        <w:t xml:space="preserve">the </w:t>
      </w:r>
      <w:r w:rsidR="00514D83">
        <w:rPr>
          <w:rFonts w:ascii="Times New Roman" w:hAnsi="Times New Roman" w:cs="Times New Roman"/>
          <w:color w:val="FF0000"/>
          <w:sz w:val="32"/>
          <w:szCs w:val="32"/>
        </w:rPr>
        <w:t>November</w:t>
      </w:r>
      <w:r w:rsidR="00D46485" w:rsidRPr="00D92369">
        <w:rPr>
          <w:rFonts w:ascii="Times New Roman" w:hAnsi="Times New Roman" w:cs="Times New Roman"/>
          <w:color w:val="FF0000"/>
          <w:sz w:val="32"/>
          <w:szCs w:val="32"/>
        </w:rPr>
        <w:t xml:space="preserve">, 2020 </w:t>
      </w:r>
      <w:r w:rsidRPr="00D92369">
        <w:rPr>
          <w:rFonts w:ascii="Times New Roman" w:hAnsi="Times New Roman" w:cs="Times New Roman"/>
          <w:color w:val="FF0000"/>
          <w:sz w:val="32"/>
          <w:szCs w:val="32"/>
        </w:rPr>
        <w:t xml:space="preserve">issue of our newsletter!  </w:t>
      </w:r>
    </w:p>
    <w:p w14:paraId="1FBEB591" w14:textId="20470216" w:rsidR="001B2C1C" w:rsidRPr="00D437F4" w:rsidRDefault="001B2C1C" w:rsidP="000B750D">
      <w:pPr>
        <w:pStyle w:val="Body"/>
        <w:rPr>
          <w:rFonts w:ascii="Times New Roman" w:hAnsi="Times New Roman" w:cs="Times New Roman"/>
          <w:color w:val="FF0000"/>
          <w:sz w:val="16"/>
          <w:szCs w:val="16"/>
        </w:rPr>
      </w:pPr>
    </w:p>
    <w:p w14:paraId="55D2C203" w14:textId="5175125B" w:rsidR="001B2C1C" w:rsidRDefault="001B2C1C" w:rsidP="000B750D">
      <w:pPr>
        <w:pStyle w:val="Body"/>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Trout are back in Green Valley Lakes!  Gilas still biting in the East Verde!  Tigers are coming toward the shore in the Rim lakes!  Silver Creek is open and members are catching there, not just fishing</w:t>
      </w:r>
    </w:p>
    <w:p w14:paraId="1A7E8E8C" w14:textId="03F510CB" w:rsidR="00AD26F8" w:rsidRDefault="00AD26F8" w:rsidP="000B750D">
      <w:pPr>
        <w:pStyle w:val="Body"/>
        <w:rPr>
          <w:rFonts w:ascii="Times New Roman" w:hAnsi="Times New Roman" w:cs="Times New Roman"/>
          <w:color w:val="000000" w:themeColor="text1"/>
          <w:sz w:val="24"/>
          <w:szCs w:val="24"/>
        </w:rPr>
      </w:pPr>
    </w:p>
    <w:p w14:paraId="2451E96F" w14:textId="405935E4" w:rsidR="00AD26F8" w:rsidRDefault="001B2C1C" w:rsidP="000B750D">
      <w:pPr>
        <w:pStyle w:val="Body"/>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But the news continues… </w:t>
      </w:r>
      <w:proofErr w:type="spellStart"/>
      <w:r>
        <w:rPr>
          <w:rFonts w:ascii="Times New Roman" w:hAnsi="Times New Roman" w:cs="Times New Roman"/>
          <w:color w:val="000000" w:themeColor="text1"/>
          <w:sz w:val="24"/>
          <w:szCs w:val="24"/>
        </w:rPr>
        <w:t>Flycaster’s</w:t>
      </w:r>
      <w:proofErr w:type="spellEnd"/>
      <w:r>
        <w:rPr>
          <w:rFonts w:ascii="Times New Roman" w:hAnsi="Times New Roman" w:cs="Times New Roman"/>
          <w:color w:val="000000" w:themeColor="text1"/>
          <w:sz w:val="24"/>
          <w:szCs w:val="24"/>
        </w:rPr>
        <w:t xml:space="preserve"> has a</w:t>
      </w:r>
      <w:r w:rsidR="00B24AF3">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almost new </w:t>
      </w:r>
      <w:proofErr w:type="spellStart"/>
      <w:r>
        <w:rPr>
          <w:rFonts w:ascii="Times New Roman" w:hAnsi="Times New Roman" w:cs="Times New Roman"/>
          <w:color w:val="000000" w:themeColor="text1"/>
          <w:sz w:val="24"/>
          <w:szCs w:val="24"/>
        </w:rPr>
        <w:t>Fishcat</w:t>
      </w:r>
      <w:proofErr w:type="spellEnd"/>
      <w:r>
        <w:rPr>
          <w:rFonts w:ascii="Times New Roman" w:hAnsi="Times New Roman" w:cs="Times New Roman"/>
          <w:color w:val="000000" w:themeColor="text1"/>
          <w:sz w:val="24"/>
          <w:szCs w:val="24"/>
        </w:rPr>
        <w:t xml:space="preserve"> float tube for sale $</w:t>
      </w:r>
      <w:r w:rsidR="004C5661">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99 on line</w:t>
      </w:r>
      <w:r w:rsidR="00B24AF3">
        <w:rPr>
          <w:rFonts w:ascii="Times New Roman" w:hAnsi="Times New Roman" w:cs="Times New Roman"/>
          <w:color w:val="000000" w:themeColor="text1"/>
          <w:sz w:val="24"/>
          <w:szCs w:val="24"/>
        </w:rPr>
        <w:t xml:space="preserve">—but </w:t>
      </w:r>
      <w:r>
        <w:rPr>
          <w:rFonts w:ascii="Times New Roman" w:hAnsi="Times New Roman" w:cs="Times New Roman"/>
          <w:color w:val="000000" w:themeColor="text1"/>
          <w:sz w:val="24"/>
          <w:szCs w:val="24"/>
        </w:rPr>
        <w:t>$400 is your price—donated by Tom with all proceeds to the hatchery—get it before we put it on Craig’s list for $</w:t>
      </w:r>
      <w:r w:rsidR="004C5661">
        <w:rPr>
          <w:rFonts w:ascii="Times New Roman" w:hAnsi="Times New Roman" w:cs="Times New Roman"/>
          <w:color w:val="000000" w:themeColor="text1"/>
          <w:sz w:val="24"/>
          <w:szCs w:val="24"/>
        </w:rPr>
        <w:t>45</w:t>
      </w:r>
      <w:r>
        <w:rPr>
          <w:rFonts w:ascii="Times New Roman" w:hAnsi="Times New Roman" w:cs="Times New Roman"/>
          <w:color w:val="000000" w:themeColor="text1"/>
          <w:sz w:val="24"/>
          <w:szCs w:val="24"/>
        </w:rPr>
        <w:t>0</w:t>
      </w:r>
      <w:r w:rsidR="00D437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262D8078" w14:textId="4BA79160" w:rsidR="00AD26F8" w:rsidRDefault="00521647" w:rsidP="000B750D">
      <w:pPr>
        <w:pStyle w:val="Body"/>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textOutline w14:w="0" w14:cap="rnd" w14:cmpd="sng" w14:algn="ctr">
            <w14:noFill/>
            <w14:prstDash w14:val="solid"/>
            <w14:bevel/>
          </w14:textOutline>
        </w:rPr>
        <w:drawing>
          <wp:anchor distT="0" distB="0" distL="114300" distR="114300" simplePos="0" relativeHeight="251664384" behindDoc="1" locked="0" layoutInCell="1" allowOverlap="1" wp14:anchorId="24ACB085" wp14:editId="134C4588">
            <wp:simplePos x="0" y="0"/>
            <wp:positionH relativeFrom="column">
              <wp:posOffset>4526280</wp:posOffset>
            </wp:positionH>
            <wp:positionV relativeFrom="paragraph">
              <wp:posOffset>43815</wp:posOffset>
            </wp:positionV>
            <wp:extent cx="2278380" cy="1827530"/>
            <wp:effectExtent l="0" t="0" r="7620" b="1270"/>
            <wp:wrapTight wrapText="bothSides">
              <wp:wrapPolygon edited="0">
                <wp:start x="0" y="0"/>
                <wp:lineTo x="0" y="21390"/>
                <wp:lineTo x="21492" y="21390"/>
                <wp:lineTo x="21492" y="0"/>
                <wp:lineTo x="0" y="0"/>
              </wp:wrapPolygon>
            </wp:wrapTight>
            <wp:docPr id="12" name="Picture 12" descr="A blue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uitca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8380" cy="1827530"/>
                    </a:xfrm>
                    <a:prstGeom prst="rect">
                      <a:avLst/>
                    </a:prstGeom>
                  </pic:spPr>
                </pic:pic>
              </a:graphicData>
            </a:graphic>
            <wp14:sizeRelH relativeFrom="margin">
              <wp14:pctWidth>0</wp14:pctWidth>
            </wp14:sizeRelH>
            <wp14:sizeRelV relativeFrom="margin">
              <wp14:pctHeight>0</wp14:pctHeight>
            </wp14:sizeRelV>
          </wp:anchor>
        </w:drawing>
      </w:r>
    </w:p>
    <w:p w14:paraId="04CD0408" w14:textId="53C1C239" w:rsidR="001B2C1C" w:rsidRPr="00521647" w:rsidRDefault="00521647" w:rsidP="000B750D">
      <w:pPr>
        <w:pStyle w:val="Body"/>
        <w:rPr>
          <w:rFonts w:ascii="Times New Roman" w:hAnsi="Times New Roman" w:cs="Times New Roman"/>
          <w:b/>
          <w:bCs/>
          <w:color w:val="000000" w:themeColor="text1"/>
          <w:sz w:val="24"/>
          <w:szCs w:val="24"/>
        </w:rPr>
      </w:pPr>
      <w:r w:rsidRPr="00521647">
        <w:rPr>
          <w:rFonts w:ascii="Times New Roman" w:hAnsi="Times New Roman" w:cs="Times New Roman"/>
          <w:b/>
          <w:bCs/>
          <w:color w:val="000000" w:themeColor="text1"/>
          <w:sz w:val="24"/>
          <w:szCs w:val="24"/>
        </w:rPr>
        <w:t xml:space="preserve">November program will feature a variety of trip reports </w:t>
      </w:r>
      <w:r w:rsidR="004C5661">
        <w:rPr>
          <w:rFonts w:ascii="Times New Roman" w:hAnsi="Times New Roman" w:cs="Times New Roman"/>
          <w:b/>
          <w:bCs/>
          <w:color w:val="000000" w:themeColor="text1"/>
          <w:sz w:val="24"/>
          <w:szCs w:val="24"/>
        </w:rPr>
        <w:t xml:space="preserve">with an emphasis on trip </w:t>
      </w:r>
      <w:r w:rsidRPr="00521647">
        <w:rPr>
          <w:rFonts w:ascii="Times New Roman" w:hAnsi="Times New Roman" w:cs="Times New Roman"/>
          <w:b/>
          <w:bCs/>
          <w:color w:val="000000" w:themeColor="text1"/>
          <w:sz w:val="24"/>
          <w:szCs w:val="24"/>
        </w:rPr>
        <w:t xml:space="preserve">opportunities provided by members.  </w:t>
      </w:r>
      <w:r w:rsidR="004C5661">
        <w:rPr>
          <w:rFonts w:ascii="Times New Roman" w:hAnsi="Times New Roman" w:cs="Times New Roman"/>
          <w:b/>
          <w:bCs/>
          <w:color w:val="000000" w:themeColor="text1"/>
          <w:sz w:val="24"/>
          <w:szCs w:val="24"/>
        </w:rPr>
        <w:t xml:space="preserve">Get an early start on planning </w:t>
      </w:r>
      <w:r w:rsidRPr="00521647">
        <w:rPr>
          <w:rFonts w:ascii="Times New Roman" w:hAnsi="Times New Roman" w:cs="Times New Roman"/>
          <w:b/>
          <w:bCs/>
          <w:color w:val="000000" w:themeColor="text1"/>
          <w:sz w:val="24"/>
          <w:szCs w:val="24"/>
        </w:rPr>
        <w:t>your 2021 trips</w:t>
      </w:r>
      <w:r w:rsidR="004C5661">
        <w:rPr>
          <w:rFonts w:ascii="Times New Roman" w:hAnsi="Times New Roman" w:cs="Times New Roman"/>
          <w:b/>
          <w:bCs/>
          <w:color w:val="000000" w:themeColor="text1"/>
          <w:sz w:val="24"/>
          <w:szCs w:val="24"/>
        </w:rPr>
        <w:t xml:space="preserve"> now!</w:t>
      </w:r>
    </w:p>
    <w:p w14:paraId="4C095DC6" w14:textId="1E5F5F1B" w:rsidR="001B2C1C" w:rsidRPr="00D437F4" w:rsidRDefault="001B2C1C" w:rsidP="000B750D">
      <w:pPr>
        <w:pStyle w:val="Body"/>
        <w:rPr>
          <w:rFonts w:ascii="Times New Roman" w:hAnsi="Times New Roman" w:cs="Times New Roman"/>
          <w:color w:val="000000" w:themeColor="text1"/>
          <w:sz w:val="16"/>
          <w:szCs w:val="16"/>
        </w:rPr>
      </w:pPr>
    </w:p>
    <w:p w14:paraId="73088E41" w14:textId="4BEF0F28" w:rsidR="00CE194A" w:rsidRDefault="00F66C92" w:rsidP="000B750D">
      <w:pPr>
        <w:pStyle w:val="Body"/>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By the way, p</w:t>
      </w:r>
      <w:r w:rsidR="001B2C1C">
        <w:rPr>
          <w:rFonts w:ascii="Times New Roman" w:hAnsi="Times New Roman" w:cs="Times New Roman"/>
          <w:color w:val="000000" w:themeColor="text1"/>
          <w:sz w:val="24"/>
          <w:szCs w:val="24"/>
        </w:rPr>
        <w:t>in</w:t>
      </w:r>
      <w:r w:rsidR="00A22A0A">
        <w:rPr>
          <w:rFonts w:ascii="Times New Roman" w:hAnsi="Times New Roman" w:cs="Times New Roman"/>
          <w:color w:val="000000" w:themeColor="text1"/>
          <w:sz w:val="24"/>
          <w:szCs w:val="24"/>
        </w:rPr>
        <w:t>,</w:t>
      </w:r>
      <w:r w:rsidR="001B2C1C">
        <w:rPr>
          <w:rFonts w:ascii="Times New Roman" w:hAnsi="Times New Roman" w:cs="Times New Roman"/>
          <w:color w:val="000000" w:themeColor="text1"/>
          <w:sz w:val="24"/>
          <w:szCs w:val="24"/>
        </w:rPr>
        <w:t xml:space="preserve"> patch </w:t>
      </w:r>
      <w:r w:rsidR="00A22A0A">
        <w:rPr>
          <w:rFonts w:ascii="Times New Roman" w:hAnsi="Times New Roman" w:cs="Times New Roman"/>
          <w:color w:val="000000" w:themeColor="text1"/>
          <w:sz w:val="24"/>
          <w:szCs w:val="24"/>
        </w:rPr>
        <w:t xml:space="preserve">and raffle ticket </w:t>
      </w:r>
      <w:r w:rsidR="001B2C1C">
        <w:rPr>
          <w:rFonts w:ascii="Times New Roman" w:hAnsi="Times New Roman" w:cs="Times New Roman"/>
          <w:color w:val="000000" w:themeColor="text1"/>
          <w:sz w:val="24"/>
          <w:szCs w:val="24"/>
        </w:rPr>
        <w:t>sales have generated over $</w:t>
      </w:r>
      <w:r w:rsidR="00A22A0A">
        <w:rPr>
          <w:rFonts w:ascii="Times New Roman" w:hAnsi="Times New Roman" w:cs="Times New Roman"/>
          <w:color w:val="000000" w:themeColor="text1"/>
          <w:sz w:val="24"/>
          <w:szCs w:val="24"/>
        </w:rPr>
        <w:t>1,</w:t>
      </w:r>
      <w:r w:rsidR="004C5661">
        <w:rPr>
          <w:rFonts w:ascii="Times New Roman" w:hAnsi="Times New Roman" w:cs="Times New Roman"/>
          <w:color w:val="000000" w:themeColor="text1"/>
          <w:sz w:val="24"/>
          <w:szCs w:val="24"/>
        </w:rPr>
        <w:t>6</w:t>
      </w:r>
      <w:r w:rsidR="00A22A0A">
        <w:rPr>
          <w:rFonts w:ascii="Times New Roman" w:hAnsi="Times New Roman" w:cs="Times New Roman"/>
          <w:color w:val="000000" w:themeColor="text1"/>
          <w:sz w:val="24"/>
          <w:szCs w:val="24"/>
        </w:rPr>
        <w:t>00</w:t>
      </w:r>
      <w:r w:rsidR="001B2C1C">
        <w:rPr>
          <w:rFonts w:ascii="Times New Roman" w:hAnsi="Times New Roman" w:cs="Times New Roman"/>
          <w:color w:val="000000" w:themeColor="text1"/>
          <w:sz w:val="24"/>
          <w:szCs w:val="24"/>
        </w:rPr>
        <w:t xml:space="preserve"> for the hatchery</w:t>
      </w:r>
      <w:r w:rsidR="00CE194A">
        <w:rPr>
          <w:rFonts w:ascii="Times New Roman" w:hAnsi="Times New Roman" w:cs="Times New Roman"/>
          <w:color w:val="000000" w:themeColor="text1"/>
          <w:sz w:val="24"/>
          <w:szCs w:val="24"/>
        </w:rPr>
        <w:t xml:space="preserve"> with more to come</w:t>
      </w:r>
      <w:r w:rsidR="00A22A0A">
        <w:rPr>
          <w:rFonts w:ascii="Times New Roman" w:hAnsi="Times New Roman" w:cs="Times New Roman"/>
          <w:color w:val="000000" w:themeColor="text1"/>
          <w:sz w:val="24"/>
          <w:szCs w:val="24"/>
        </w:rPr>
        <w:t>.  We continue to get orders off our website</w:t>
      </w:r>
      <w:r w:rsidR="00EE5CE0">
        <w:rPr>
          <w:rFonts w:ascii="Times New Roman" w:hAnsi="Times New Roman" w:cs="Times New Roman"/>
          <w:color w:val="000000" w:themeColor="text1"/>
          <w:sz w:val="24"/>
          <w:szCs w:val="24"/>
        </w:rPr>
        <w:t xml:space="preserve"> and income from the float tube, so….</w:t>
      </w:r>
      <w:r w:rsidR="00A22A0A">
        <w:rPr>
          <w:rFonts w:ascii="Times New Roman" w:hAnsi="Times New Roman" w:cs="Times New Roman"/>
          <w:color w:val="000000" w:themeColor="text1"/>
          <w:sz w:val="24"/>
          <w:szCs w:val="24"/>
        </w:rPr>
        <w:t xml:space="preserve"> </w:t>
      </w:r>
    </w:p>
    <w:p w14:paraId="0E38CAE6" w14:textId="77777777" w:rsidR="00CE194A" w:rsidRDefault="00CE194A" w:rsidP="000B750D">
      <w:pPr>
        <w:pStyle w:val="Body"/>
        <w:rPr>
          <w:rFonts w:ascii="Times New Roman" w:hAnsi="Times New Roman" w:cs="Times New Roman"/>
          <w:color w:val="000000" w:themeColor="text1"/>
          <w:sz w:val="24"/>
          <w:szCs w:val="24"/>
        </w:rPr>
      </w:pPr>
    </w:p>
    <w:p w14:paraId="54899917" w14:textId="2174D092" w:rsidR="00B24AF3" w:rsidRPr="00CE194A" w:rsidRDefault="00CE194A" w:rsidP="000B750D">
      <w:pPr>
        <w:pStyle w:val="Body"/>
        <w:rPr>
          <w:rFonts w:ascii="Times New Roman" w:hAnsi="Times New Roman" w:cs="Times New Roman"/>
          <w:b/>
          <w:bCs/>
          <w:color w:val="000000" w:themeColor="text1"/>
          <w:sz w:val="28"/>
          <w:szCs w:val="28"/>
        </w:rPr>
      </w:pPr>
      <w:r w:rsidRPr="00CE194A">
        <w:rPr>
          <w:rFonts w:ascii="Times New Roman" w:hAnsi="Times New Roman" w:cs="Times New Roman"/>
          <w:b/>
          <w:bCs/>
          <w:color w:val="000000" w:themeColor="text1"/>
          <w:sz w:val="28"/>
          <w:szCs w:val="28"/>
        </w:rPr>
        <w:t>C</w:t>
      </w:r>
      <w:r w:rsidR="004C5661" w:rsidRPr="00CE194A">
        <w:rPr>
          <w:rFonts w:ascii="Times New Roman" w:hAnsi="Times New Roman" w:cs="Times New Roman"/>
          <w:b/>
          <w:bCs/>
          <w:color w:val="000000" w:themeColor="text1"/>
          <w:sz w:val="28"/>
          <w:szCs w:val="28"/>
        </w:rPr>
        <w:t xml:space="preserve">lub leadership will send a </w:t>
      </w:r>
      <w:r w:rsidRPr="00CE194A">
        <w:rPr>
          <w:rFonts w:ascii="Times New Roman" w:hAnsi="Times New Roman" w:cs="Times New Roman"/>
          <w:b/>
          <w:bCs/>
          <w:color w:val="000000" w:themeColor="text1"/>
          <w:sz w:val="28"/>
          <w:szCs w:val="28"/>
        </w:rPr>
        <w:t xml:space="preserve">$2,000 </w:t>
      </w:r>
      <w:r w:rsidR="004C5661" w:rsidRPr="00CE194A">
        <w:rPr>
          <w:rFonts w:ascii="Times New Roman" w:hAnsi="Times New Roman" w:cs="Times New Roman"/>
          <w:b/>
          <w:bCs/>
          <w:color w:val="000000" w:themeColor="text1"/>
          <w:sz w:val="28"/>
          <w:szCs w:val="28"/>
        </w:rPr>
        <w:t xml:space="preserve">check to the hatchery </w:t>
      </w:r>
      <w:r w:rsidRPr="00CE194A">
        <w:rPr>
          <w:rFonts w:ascii="Times New Roman" w:hAnsi="Times New Roman" w:cs="Times New Roman"/>
          <w:b/>
          <w:bCs/>
          <w:color w:val="000000" w:themeColor="text1"/>
          <w:sz w:val="28"/>
          <w:szCs w:val="28"/>
        </w:rPr>
        <w:t>in the next week</w:t>
      </w:r>
      <w:r w:rsidR="004C5661" w:rsidRPr="00CE194A">
        <w:rPr>
          <w:rFonts w:ascii="Times New Roman" w:hAnsi="Times New Roman" w:cs="Times New Roman"/>
          <w:b/>
          <w:bCs/>
          <w:color w:val="000000" w:themeColor="text1"/>
          <w:sz w:val="28"/>
          <w:szCs w:val="28"/>
        </w:rPr>
        <w:t>.</w:t>
      </w:r>
      <w:r w:rsidR="00EE5CE0">
        <w:rPr>
          <w:rFonts w:ascii="Times New Roman" w:hAnsi="Times New Roman" w:cs="Times New Roman"/>
          <w:b/>
          <w:bCs/>
          <w:color w:val="000000" w:themeColor="text1"/>
          <w:sz w:val="28"/>
          <w:szCs w:val="28"/>
        </w:rPr>
        <w:t xml:space="preserve">  Thank you everyone! A huge effort.</w:t>
      </w:r>
    </w:p>
    <w:p w14:paraId="7A51354C" w14:textId="77777777" w:rsidR="00B24AF3" w:rsidRDefault="00B24AF3" w:rsidP="000B750D">
      <w:pPr>
        <w:pStyle w:val="Body"/>
        <w:rPr>
          <w:rFonts w:ascii="Times New Roman" w:hAnsi="Times New Roman" w:cs="Times New Roman"/>
          <w:color w:val="000000" w:themeColor="text1"/>
          <w:sz w:val="24"/>
          <w:szCs w:val="24"/>
        </w:rPr>
      </w:pPr>
    </w:p>
    <w:p w14:paraId="237DF5DC" w14:textId="6AAE4D86" w:rsidR="00791110" w:rsidRDefault="00CE194A" w:rsidP="00CE194A">
      <w:pPr>
        <w:pStyle w:val="Body"/>
        <w:rPr>
          <w:b/>
          <w:color w:val="1F4E79" w:themeColor="accent5" w:themeShade="80"/>
          <w:sz w:val="28"/>
          <w:szCs w:val="28"/>
        </w:rPr>
      </w:pPr>
      <w:r>
        <w:rPr>
          <w:rFonts w:ascii="Times New Roman" w:hAnsi="Times New Roman" w:cs="Times New Roman"/>
          <w:color w:val="000000" w:themeColor="text1"/>
          <w:sz w:val="24"/>
          <w:szCs w:val="24"/>
        </w:rPr>
        <w:t xml:space="preserve">       </w:t>
      </w:r>
      <w:r w:rsidR="00923495" w:rsidRPr="00BD2AAB">
        <w:rPr>
          <w:b/>
          <w:color w:val="1F4E79" w:themeColor="accent5" w:themeShade="80"/>
          <w:sz w:val="28"/>
          <w:szCs w:val="28"/>
        </w:rPr>
        <w:t>F</w:t>
      </w:r>
      <w:r w:rsidR="00BD2AAB">
        <w:rPr>
          <w:b/>
          <w:color w:val="1F4E79" w:themeColor="accent5" w:themeShade="80"/>
          <w:sz w:val="28"/>
          <w:szCs w:val="28"/>
        </w:rPr>
        <w:t>ly</w:t>
      </w:r>
      <w:r w:rsidR="00923495" w:rsidRPr="00BD2AAB">
        <w:rPr>
          <w:b/>
          <w:color w:val="1F4E79" w:themeColor="accent5" w:themeShade="80"/>
          <w:sz w:val="28"/>
          <w:szCs w:val="28"/>
        </w:rPr>
        <w:t xml:space="preserve"> C</w:t>
      </w:r>
      <w:r w:rsidR="00BD2AAB">
        <w:rPr>
          <w:b/>
          <w:color w:val="1F4E79" w:themeColor="accent5" w:themeShade="80"/>
          <w:sz w:val="28"/>
          <w:szCs w:val="28"/>
        </w:rPr>
        <w:t>asting</w:t>
      </w:r>
      <w:r w:rsidR="00923495" w:rsidRPr="00BD2AAB">
        <w:rPr>
          <w:b/>
          <w:color w:val="1F4E79" w:themeColor="accent5" w:themeShade="80"/>
          <w:sz w:val="28"/>
          <w:szCs w:val="28"/>
        </w:rPr>
        <w:t xml:space="preserve"> P</w:t>
      </w:r>
      <w:r w:rsidR="00BD2AAB">
        <w:rPr>
          <w:b/>
          <w:color w:val="1F4E79" w:themeColor="accent5" w:themeShade="80"/>
          <w:sz w:val="28"/>
          <w:szCs w:val="28"/>
        </w:rPr>
        <w:t>ractice</w:t>
      </w:r>
      <w:r w:rsidR="00923495" w:rsidRPr="00BD2AAB">
        <w:rPr>
          <w:b/>
          <w:color w:val="1F4E79" w:themeColor="accent5" w:themeShade="80"/>
          <w:sz w:val="28"/>
          <w:szCs w:val="28"/>
        </w:rPr>
        <w:t xml:space="preserve"> &amp; G</w:t>
      </w:r>
      <w:r w:rsidR="00BD2AAB">
        <w:rPr>
          <w:b/>
          <w:color w:val="1F4E79" w:themeColor="accent5" w:themeShade="80"/>
          <w:sz w:val="28"/>
          <w:szCs w:val="28"/>
        </w:rPr>
        <w:t>ames</w:t>
      </w:r>
      <w:r w:rsidR="00A22A0A" w:rsidRPr="00BD2AAB">
        <w:rPr>
          <w:b/>
          <w:color w:val="1F4E79" w:themeColor="accent5" w:themeShade="80"/>
          <w:sz w:val="28"/>
          <w:szCs w:val="28"/>
        </w:rPr>
        <w:t xml:space="preserve"> Were Well Attended on</w:t>
      </w:r>
      <w:r w:rsidR="00923495" w:rsidRPr="00BD2AAB">
        <w:rPr>
          <w:b/>
          <w:color w:val="1F4E79" w:themeColor="accent5" w:themeShade="80"/>
          <w:sz w:val="28"/>
          <w:szCs w:val="28"/>
        </w:rPr>
        <w:t xml:space="preserve"> O</w:t>
      </w:r>
      <w:r w:rsidR="00BD2AAB">
        <w:rPr>
          <w:b/>
          <w:color w:val="1F4E79" w:themeColor="accent5" w:themeShade="80"/>
          <w:sz w:val="28"/>
          <w:szCs w:val="28"/>
        </w:rPr>
        <w:t>ctober</w:t>
      </w:r>
      <w:r w:rsidR="00923495" w:rsidRPr="00BD2AAB">
        <w:rPr>
          <w:b/>
          <w:color w:val="1F4E79" w:themeColor="accent5" w:themeShade="80"/>
          <w:sz w:val="28"/>
          <w:szCs w:val="28"/>
        </w:rPr>
        <w:t xml:space="preserve"> 3</w:t>
      </w:r>
      <w:r w:rsidR="00791110">
        <w:rPr>
          <w:b/>
          <w:color w:val="1F4E79" w:themeColor="accent5" w:themeShade="80"/>
          <w:sz w:val="28"/>
          <w:szCs w:val="28"/>
        </w:rPr>
        <w:t>1</w:t>
      </w:r>
    </w:p>
    <w:p w14:paraId="578E29A8" w14:textId="260F14BC" w:rsidR="00A22A0A" w:rsidRPr="00BD2AAB" w:rsidRDefault="0023768F" w:rsidP="00A22A0A">
      <w:pPr>
        <w:pStyle w:val="Body"/>
        <w:jc w:val="center"/>
        <w:rPr>
          <w:rFonts w:hint="eastAsia"/>
          <w:color w:val="1F4E79" w:themeColor="accent5" w:themeShade="80"/>
        </w:rPr>
      </w:pPr>
      <w:r w:rsidRPr="00BD2AAB">
        <w:rPr>
          <w:bCs/>
          <w:noProof/>
          <w:color w:val="1F4E79" w:themeColor="accent5" w:themeShade="80"/>
          <w:szCs w:val="24"/>
        </w:rPr>
        <w:drawing>
          <wp:anchor distT="0" distB="0" distL="114300" distR="114300" simplePos="0" relativeHeight="251662336" behindDoc="1" locked="0" layoutInCell="1" allowOverlap="1" wp14:anchorId="1C0F1C0D" wp14:editId="3883A83C">
            <wp:simplePos x="0" y="0"/>
            <wp:positionH relativeFrom="column">
              <wp:posOffset>4922520</wp:posOffset>
            </wp:positionH>
            <wp:positionV relativeFrom="paragraph">
              <wp:posOffset>97155</wp:posOffset>
            </wp:positionV>
            <wp:extent cx="1882140" cy="2783205"/>
            <wp:effectExtent l="0" t="0" r="3810" b="0"/>
            <wp:wrapTight wrapText="bothSides">
              <wp:wrapPolygon edited="0">
                <wp:start x="0" y="0"/>
                <wp:lineTo x="0" y="21437"/>
                <wp:lineTo x="21425" y="21437"/>
                <wp:lineTo x="214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1882140" cy="2783205"/>
                    </a:xfrm>
                    <a:prstGeom prst="rect">
                      <a:avLst/>
                    </a:prstGeom>
                  </pic:spPr>
                </pic:pic>
              </a:graphicData>
            </a:graphic>
            <wp14:sizeRelH relativeFrom="margin">
              <wp14:pctWidth>0</wp14:pctWidth>
            </wp14:sizeRelH>
            <wp14:sizeRelV relativeFrom="margin">
              <wp14:pctHeight>0</wp14:pctHeight>
            </wp14:sizeRelV>
          </wp:anchor>
        </w:drawing>
      </w:r>
      <w:r w:rsidR="00791110">
        <w:rPr>
          <w:b/>
          <w:color w:val="1F4E79" w:themeColor="accent5" w:themeShade="80"/>
          <w:sz w:val="28"/>
          <w:szCs w:val="28"/>
        </w:rPr>
        <w:t xml:space="preserve">         </w:t>
      </w:r>
      <w:r w:rsidR="00A22A0A" w:rsidRPr="00BD2AAB">
        <w:rPr>
          <w:b/>
          <w:color w:val="1F4E79" w:themeColor="accent5" w:themeShade="80"/>
          <w:sz w:val="28"/>
          <w:szCs w:val="28"/>
        </w:rPr>
        <w:t xml:space="preserve">A </w:t>
      </w:r>
      <w:r w:rsidR="00A22A0A" w:rsidRPr="00BD2AAB">
        <w:rPr>
          <w:b/>
          <w:bCs/>
          <w:color w:val="1F4E79" w:themeColor="accent5" w:themeShade="80"/>
          <w:sz w:val="28"/>
          <w:szCs w:val="28"/>
        </w:rPr>
        <w:t>Fun Time Casting and Getting to See Each Other</w:t>
      </w:r>
    </w:p>
    <w:p w14:paraId="574943DF" w14:textId="6020E41D" w:rsidR="00A22A0A" w:rsidRDefault="00923495" w:rsidP="00A22A0A">
      <w:pPr>
        <w:tabs>
          <w:tab w:val="left" w:pos="6420"/>
        </w:tabs>
        <w:jc w:val="left"/>
        <w:rPr>
          <w:b/>
          <w:color w:val="1F4E79" w:themeColor="accent5" w:themeShade="80"/>
          <w:sz w:val="28"/>
          <w:szCs w:val="28"/>
        </w:rPr>
      </w:pPr>
      <w:r w:rsidRPr="00BD2AAB">
        <w:rPr>
          <w:b/>
          <w:color w:val="1F4E79" w:themeColor="accent5" w:themeShade="80"/>
          <w:sz w:val="28"/>
          <w:szCs w:val="28"/>
        </w:rPr>
        <w:t xml:space="preserve">      </w:t>
      </w:r>
      <w:r w:rsidR="00A22A0A" w:rsidRPr="00BD2AAB">
        <w:rPr>
          <w:b/>
          <w:color w:val="1F4E79" w:themeColor="accent5" w:themeShade="80"/>
          <w:sz w:val="28"/>
          <w:szCs w:val="28"/>
        </w:rPr>
        <w:t xml:space="preserve">                              </w:t>
      </w:r>
      <w:r w:rsidR="00597146" w:rsidRPr="00BD2AAB">
        <w:rPr>
          <w:b/>
          <w:color w:val="1F4E79" w:themeColor="accent5" w:themeShade="80"/>
          <w:sz w:val="28"/>
          <w:szCs w:val="28"/>
        </w:rPr>
        <w:t xml:space="preserve">  </w:t>
      </w:r>
      <w:r w:rsidR="00A22A0A" w:rsidRPr="00BD2AAB">
        <w:rPr>
          <w:b/>
          <w:color w:val="1F4E79" w:themeColor="accent5" w:themeShade="80"/>
          <w:sz w:val="28"/>
          <w:szCs w:val="28"/>
        </w:rPr>
        <w:t xml:space="preserve"> </w:t>
      </w:r>
      <w:r w:rsidR="00A4481B" w:rsidRPr="00BD2AAB">
        <w:rPr>
          <w:b/>
          <w:color w:val="1F4E79" w:themeColor="accent5" w:themeShade="80"/>
          <w:sz w:val="28"/>
          <w:szCs w:val="28"/>
        </w:rPr>
        <w:t xml:space="preserve">          </w:t>
      </w:r>
      <w:r w:rsidR="00A22A0A" w:rsidRPr="00BD2AAB">
        <w:rPr>
          <w:b/>
          <w:color w:val="1F4E79" w:themeColor="accent5" w:themeShade="80"/>
          <w:sz w:val="28"/>
          <w:szCs w:val="28"/>
        </w:rPr>
        <w:t xml:space="preserve">By </w:t>
      </w:r>
      <w:r w:rsidR="00A22A0A" w:rsidRPr="00BD2AAB">
        <w:rPr>
          <w:b/>
          <w:color w:val="1F4E79" w:themeColor="accent5" w:themeShade="80"/>
          <w:sz w:val="28"/>
          <w:szCs w:val="28"/>
        </w:rPr>
        <w:t>Jim Strogen</w:t>
      </w:r>
    </w:p>
    <w:p w14:paraId="68DC186E" w14:textId="470FE1C0" w:rsidR="0023768F" w:rsidRPr="00BD2AAB" w:rsidRDefault="0023768F" w:rsidP="00A22A0A">
      <w:pPr>
        <w:tabs>
          <w:tab w:val="left" w:pos="6420"/>
        </w:tabs>
        <w:jc w:val="left"/>
        <w:rPr>
          <w:rFonts w:hint="eastAsia"/>
          <w:b/>
          <w:color w:val="1F4E79" w:themeColor="accent5" w:themeShade="80"/>
          <w:sz w:val="28"/>
          <w:szCs w:val="28"/>
        </w:rPr>
      </w:pPr>
      <w:r>
        <w:rPr>
          <w:b/>
          <w:color w:val="1F4E79" w:themeColor="accent5" w:themeShade="80"/>
          <w:sz w:val="28"/>
          <w:szCs w:val="28"/>
        </w:rPr>
        <w:t xml:space="preserve">                                         Photos by Bob McMenemy</w:t>
      </w:r>
    </w:p>
    <w:p w14:paraId="271B0A73" w14:textId="77777777" w:rsidR="00EE5CE0" w:rsidRDefault="00EE5CE0" w:rsidP="00A22A0A">
      <w:pPr>
        <w:pStyle w:val="Body"/>
        <w:rPr>
          <w:rFonts w:ascii="Times New Roman" w:hAnsi="Times New Roman" w:cs="Times New Roman"/>
          <w:sz w:val="24"/>
          <w:szCs w:val="24"/>
        </w:rPr>
      </w:pPr>
    </w:p>
    <w:p w14:paraId="62E6DBD0" w14:textId="62E49CA6" w:rsidR="00A22A0A" w:rsidRPr="00B24AF3" w:rsidRDefault="00EE5CE0" w:rsidP="00A22A0A">
      <w:pPr>
        <w:pStyle w:val="Body"/>
        <w:rPr>
          <w:rFonts w:ascii="Times New Roman" w:hAnsi="Times New Roman" w:cs="Times New Roman"/>
          <w:sz w:val="24"/>
          <w:szCs w:val="24"/>
        </w:rPr>
      </w:pPr>
      <w:r>
        <w:rPr>
          <w:rFonts w:ascii="Times New Roman" w:hAnsi="Times New Roman" w:cs="Times New Roman"/>
          <w:sz w:val="24"/>
          <w:szCs w:val="24"/>
        </w:rPr>
        <w:t>W</w:t>
      </w:r>
      <w:r w:rsidR="00A22A0A" w:rsidRPr="00B24AF3">
        <w:rPr>
          <w:rFonts w:ascii="Times New Roman" w:hAnsi="Times New Roman" w:cs="Times New Roman"/>
          <w:sz w:val="24"/>
          <w:szCs w:val="24"/>
        </w:rPr>
        <w:t xml:space="preserve">e have </w:t>
      </w:r>
      <w:r>
        <w:rPr>
          <w:rFonts w:ascii="Times New Roman" w:hAnsi="Times New Roman" w:cs="Times New Roman"/>
          <w:sz w:val="24"/>
          <w:szCs w:val="24"/>
        </w:rPr>
        <w:t xml:space="preserve">only </w:t>
      </w:r>
      <w:r w:rsidR="00A22A0A" w:rsidRPr="00B24AF3">
        <w:rPr>
          <w:rFonts w:ascii="Times New Roman" w:hAnsi="Times New Roman" w:cs="Times New Roman"/>
          <w:sz w:val="24"/>
          <w:szCs w:val="24"/>
        </w:rPr>
        <w:t>been able to connect by way of Zoom meetings for the past few months</w:t>
      </w:r>
      <w:r>
        <w:rPr>
          <w:rFonts w:ascii="Times New Roman" w:hAnsi="Times New Roman" w:cs="Times New Roman"/>
          <w:sz w:val="24"/>
          <w:szCs w:val="24"/>
        </w:rPr>
        <w:t>.  So</w:t>
      </w:r>
      <w:r w:rsidR="00A22A0A" w:rsidRPr="00B24AF3">
        <w:rPr>
          <w:rFonts w:ascii="Times New Roman" w:hAnsi="Times New Roman" w:cs="Times New Roman"/>
          <w:sz w:val="24"/>
          <w:szCs w:val="24"/>
        </w:rPr>
        <w:t xml:space="preserve"> it was great to see so many Club members in person </w:t>
      </w:r>
      <w:r>
        <w:rPr>
          <w:rFonts w:ascii="Times New Roman" w:hAnsi="Times New Roman" w:cs="Times New Roman"/>
          <w:sz w:val="24"/>
          <w:szCs w:val="24"/>
        </w:rPr>
        <w:t xml:space="preserve">(safely) </w:t>
      </w:r>
      <w:r w:rsidR="00A22A0A" w:rsidRPr="00B24AF3">
        <w:rPr>
          <w:rFonts w:ascii="Times New Roman" w:hAnsi="Times New Roman" w:cs="Times New Roman"/>
          <w:sz w:val="24"/>
          <w:szCs w:val="24"/>
        </w:rPr>
        <w:t>at the Casting Games at Green Valley Lakes on October 31st.</w:t>
      </w:r>
      <w:r w:rsidR="00597146">
        <w:rPr>
          <w:rFonts w:ascii="Times New Roman" w:hAnsi="Times New Roman" w:cs="Times New Roman"/>
          <w:sz w:val="24"/>
          <w:szCs w:val="24"/>
        </w:rPr>
        <w:t xml:space="preserve">  T</w:t>
      </w:r>
      <w:r w:rsidR="00A22A0A" w:rsidRPr="00B24AF3">
        <w:rPr>
          <w:rFonts w:ascii="Times New Roman" w:hAnsi="Times New Roman" w:cs="Times New Roman"/>
          <w:sz w:val="24"/>
          <w:szCs w:val="24"/>
        </w:rPr>
        <w:t xml:space="preserve">hanks to Gary </w:t>
      </w:r>
      <w:proofErr w:type="spellStart"/>
      <w:r w:rsidR="00A22A0A" w:rsidRPr="00B24AF3">
        <w:rPr>
          <w:rFonts w:ascii="Times New Roman" w:hAnsi="Times New Roman" w:cs="Times New Roman"/>
          <w:sz w:val="24"/>
          <w:szCs w:val="24"/>
        </w:rPr>
        <w:t>Bedsworth</w:t>
      </w:r>
      <w:proofErr w:type="spellEnd"/>
      <w:r w:rsidR="00A22A0A" w:rsidRPr="00B24AF3">
        <w:rPr>
          <w:rFonts w:ascii="Times New Roman" w:hAnsi="Times New Roman" w:cs="Times New Roman"/>
          <w:sz w:val="24"/>
          <w:szCs w:val="24"/>
        </w:rPr>
        <w:t xml:space="preserve"> for organizing the morning of fun casting practice, and to Gary Volpe for making several of the stations for us to use at this event. </w:t>
      </w:r>
      <w:r w:rsidR="00597146">
        <w:rPr>
          <w:rFonts w:ascii="Times New Roman" w:hAnsi="Times New Roman" w:cs="Times New Roman"/>
          <w:sz w:val="24"/>
          <w:szCs w:val="24"/>
        </w:rPr>
        <w:t xml:space="preserve"> </w:t>
      </w:r>
    </w:p>
    <w:p w14:paraId="3C43AEEB" w14:textId="77777777" w:rsidR="0023768F" w:rsidRDefault="00A22A0A" w:rsidP="00A22A0A">
      <w:pPr>
        <w:pStyle w:val="Body"/>
        <w:rPr>
          <w:rFonts w:ascii="Times New Roman" w:hAnsi="Times New Roman" w:cs="Times New Roman"/>
          <w:sz w:val="24"/>
          <w:szCs w:val="24"/>
        </w:rPr>
      </w:pPr>
      <w:r w:rsidRPr="00B24AF3">
        <w:rPr>
          <w:rFonts w:ascii="Times New Roman" w:hAnsi="Times New Roman" w:cs="Times New Roman"/>
          <w:sz w:val="24"/>
          <w:szCs w:val="24"/>
        </w:rPr>
        <w:tab/>
        <w:t>If you were not able to join us, there were ten stations. Many were challenging,</w:t>
      </w:r>
      <w:r w:rsidR="00597146">
        <w:rPr>
          <w:rFonts w:ascii="Times New Roman" w:hAnsi="Times New Roman" w:cs="Times New Roman"/>
          <w:sz w:val="24"/>
          <w:szCs w:val="24"/>
        </w:rPr>
        <w:t xml:space="preserve"> </w:t>
      </w:r>
      <w:r w:rsidRPr="00B24AF3">
        <w:rPr>
          <w:rFonts w:ascii="Times New Roman" w:hAnsi="Times New Roman" w:cs="Times New Roman"/>
          <w:sz w:val="24"/>
          <w:szCs w:val="24"/>
        </w:rPr>
        <w:t>but provided great practice to help us better encounter casting situations on the streams and lakes.</w:t>
      </w:r>
    </w:p>
    <w:p w14:paraId="36A82B70" w14:textId="77777777" w:rsidR="0023768F" w:rsidRDefault="0023768F" w:rsidP="00A22A0A">
      <w:pPr>
        <w:pStyle w:val="Body"/>
        <w:rPr>
          <w:rFonts w:ascii="Times New Roman" w:hAnsi="Times New Roman" w:cs="Times New Roman"/>
          <w:sz w:val="24"/>
          <w:szCs w:val="24"/>
        </w:rPr>
      </w:pPr>
    </w:p>
    <w:p w14:paraId="02F8BB5D" w14:textId="77777777" w:rsidR="0023768F" w:rsidRDefault="0023768F" w:rsidP="00A22A0A">
      <w:pPr>
        <w:pStyle w:val="Body"/>
        <w:rPr>
          <w:rFonts w:ascii="Times New Roman" w:hAnsi="Times New Roman" w:cs="Times New Roman"/>
          <w:sz w:val="24"/>
          <w:szCs w:val="24"/>
        </w:rPr>
      </w:pPr>
    </w:p>
    <w:p w14:paraId="64B1A19D" w14:textId="77777777" w:rsidR="0023768F" w:rsidRDefault="0023768F" w:rsidP="00A22A0A">
      <w:pPr>
        <w:pStyle w:val="Body"/>
        <w:rPr>
          <w:rFonts w:ascii="Times New Roman" w:hAnsi="Times New Roman" w:cs="Times New Roman"/>
          <w:sz w:val="24"/>
          <w:szCs w:val="24"/>
        </w:rPr>
      </w:pPr>
    </w:p>
    <w:p w14:paraId="355A8E1A" w14:textId="77777777" w:rsidR="0023768F" w:rsidRDefault="0023768F" w:rsidP="00A22A0A">
      <w:pPr>
        <w:pStyle w:val="Body"/>
        <w:rPr>
          <w:rFonts w:ascii="Times New Roman" w:hAnsi="Times New Roman" w:cs="Times New Roman"/>
          <w:sz w:val="24"/>
          <w:szCs w:val="24"/>
        </w:rPr>
      </w:pPr>
    </w:p>
    <w:p w14:paraId="7D0F520A" w14:textId="76E5F20B" w:rsidR="00CE194A" w:rsidRDefault="0023768F" w:rsidP="0023768F">
      <w:pPr>
        <w:pStyle w:val="Body"/>
        <w:rPr>
          <w:rFonts w:ascii="Times New Roman" w:hAnsi="Times New Roman" w:cs="Times New Roman"/>
          <w:b/>
          <w:bCs/>
          <w:sz w:val="24"/>
          <w:szCs w:val="24"/>
        </w:rPr>
      </w:pPr>
      <w:r>
        <w:rPr>
          <w:rFonts w:ascii="Times New Roman" w:hAnsi="Times New Roman" w:cs="Times New Roman"/>
          <w:sz w:val="24"/>
          <w:szCs w:val="24"/>
        </w:rPr>
        <w:t xml:space="preserve">                                                                                                 </w:t>
      </w:r>
      <w:r w:rsidR="00CE19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768F">
        <w:rPr>
          <w:rFonts w:ascii="Times New Roman" w:hAnsi="Times New Roman" w:cs="Times New Roman"/>
          <w:b/>
          <w:bCs/>
          <w:sz w:val="24"/>
          <w:szCs w:val="24"/>
        </w:rPr>
        <w:t xml:space="preserve">Here is Gary sharing </w:t>
      </w:r>
    </w:p>
    <w:p w14:paraId="77A28C65" w14:textId="09353F05" w:rsidR="0023768F" w:rsidRPr="0023768F" w:rsidRDefault="00CE194A" w:rsidP="0023768F">
      <w:pPr>
        <w:pStyle w:val="Body"/>
        <w:rPr>
          <w:rFonts w:ascii="Times New Roman" w:hAnsi="Times New Roman" w:cs="Times New Roman"/>
          <w:b/>
          <w:bCs/>
          <w:sz w:val="24"/>
          <w:szCs w:val="24"/>
        </w:rPr>
      </w:pPr>
      <w:r>
        <w:rPr>
          <w:rFonts w:ascii="Times New Roman" w:hAnsi="Times New Roman" w:cs="Times New Roman"/>
          <w:b/>
          <w:bCs/>
          <w:sz w:val="24"/>
          <w:szCs w:val="24"/>
        </w:rPr>
        <w:t xml:space="preserve">                                                                                                                                   </w:t>
      </w:r>
      <w:r w:rsidR="0023768F" w:rsidRPr="0023768F">
        <w:rPr>
          <w:rFonts w:ascii="Times New Roman" w:hAnsi="Times New Roman" w:cs="Times New Roman"/>
          <w:b/>
          <w:bCs/>
          <w:sz w:val="24"/>
          <w:szCs w:val="24"/>
        </w:rPr>
        <w:t xml:space="preserve">his considerable expertise. </w:t>
      </w:r>
    </w:p>
    <w:p w14:paraId="4D8B997F" w14:textId="6E0A4360" w:rsidR="00A22A0A" w:rsidRPr="00B24AF3" w:rsidRDefault="00A22A0A" w:rsidP="00A22A0A">
      <w:pPr>
        <w:pStyle w:val="Body"/>
        <w:rPr>
          <w:rFonts w:ascii="Times New Roman" w:hAnsi="Times New Roman" w:cs="Times New Roman"/>
          <w:sz w:val="24"/>
          <w:szCs w:val="24"/>
        </w:rPr>
      </w:pPr>
      <w:r w:rsidRPr="00B24AF3">
        <w:rPr>
          <w:rFonts w:ascii="Times New Roman" w:hAnsi="Times New Roman" w:cs="Times New Roman"/>
          <w:sz w:val="24"/>
          <w:szCs w:val="24"/>
        </w:rPr>
        <w:t xml:space="preserve"> </w:t>
      </w:r>
    </w:p>
    <w:p w14:paraId="7F8C7C4B" w14:textId="7E966308" w:rsidR="00A22A0A" w:rsidRPr="00B24AF3" w:rsidRDefault="0023768F" w:rsidP="00A22A0A">
      <w:pPr>
        <w:pStyle w:val="Body"/>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lastRenderedPageBreak/>
        <w:drawing>
          <wp:anchor distT="0" distB="0" distL="114300" distR="114300" simplePos="0" relativeHeight="251671552" behindDoc="1" locked="0" layoutInCell="1" allowOverlap="1" wp14:anchorId="776E8C71" wp14:editId="70235F98">
            <wp:simplePos x="0" y="0"/>
            <wp:positionH relativeFrom="column">
              <wp:posOffset>4015740</wp:posOffset>
            </wp:positionH>
            <wp:positionV relativeFrom="paragraph">
              <wp:posOffset>1173480</wp:posOffset>
            </wp:positionV>
            <wp:extent cx="2743200" cy="2448560"/>
            <wp:effectExtent l="0" t="0" r="0" b="8890"/>
            <wp:wrapTight wrapText="bothSides">
              <wp:wrapPolygon edited="0">
                <wp:start x="0" y="0"/>
                <wp:lineTo x="0" y="21510"/>
                <wp:lineTo x="21450" y="21510"/>
                <wp:lineTo x="21450" y="0"/>
                <wp:lineTo x="0" y="0"/>
              </wp:wrapPolygon>
            </wp:wrapTight>
            <wp:docPr id="17" name="Picture 17" descr="A picture containing grass, outdoor, kit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outdoor, kite, fie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3200" cy="2448560"/>
                    </a:xfrm>
                    <a:prstGeom prst="rect">
                      <a:avLst/>
                    </a:prstGeom>
                  </pic:spPr>
                </pic:pic>
              </a:graphicData>
            </a:graphic>
          </wp:anchor>
        </w:drawing>
      </w:r>
      <w:r w:rsidR="00A4481B">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5408" behindDoc="1" locked="0" layoutInCell="1" allowOverlap="1" wp14:anchorId="7AAE8B94" wp14:editId="5DE7A340">
            <wp:simplePos x="0" y="0"/>
            <wp:positionH relativeFrom="column">
              <wp:posOffset>3810</wp:posOffset>
            </wp:positionH>
            <wp:positionV relativeFrom="paragraph">
              <wp:posOffset>19050</wp:posOffset>
            </wp:positionV>
            <wp:extent cx="2663190" cy="1675765"/>
            <wp:effectExtent l="0" t="0" r="3810" b="635"/>
            <wp:wrapTight wrapText="bothSides">
              <wp:wrapPolygon edited="0">
                <wp:start x="0" y="0"/>
                <wp:lineTo x="0" y="21363"/>
                <wp:lineTo x="21476" y="21363"/>
                <wp:lineTo x="21476" y="0"/>
                <wp:lineTo x="0" y="0"/>
              </wp:wrapPolygon>
            </wp:wrapTight>
            <wp:docPr id="3" name="Picture 3" descr="A picture containing grass, outdoor, spor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port, g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63190" cy="1675765"/>
                    </a:xfrm>
                    <a:prstGeom prst="rect">
                      <a:avLst/>
                    </a:prstGeom>
                  </pic:spPr>
                </pic:pic>
              </a:graphicData>
            </a:graphic>
            <wp14:sizeRelH relativeFrom="margin">
              <wp14:pctWidth>0</wp14:pctWidth>
            </wp14:sizeRelH>
          </wp:anchor>
        </w:drawing>
      </w:r>
      <w:r w:rsidR="00A22A0A" w:rsidRPr="00B24AF3">
        <w:rPr>
          <w:rFonts w:ascii="Times New Roman" w:hAnsi="Times New Roman" w:cs="Times New Roman"/>
          <w:sz w:val="24"/>
          <w:szCs w:val="24"/>
        </w:rPr>
        <w:tab/>
        <w:t xml:space="preserve">It was fun working through each station, but I had the most fun working with new fly fishers on particular casts both on the grass and along the north wall of the lake. A day like this helps drive home the point that practice makes you a better caster. This kind of event also is a perfect opportunity to provide some advice to help newer anglers get a bit more accuracy and distance in their casts. </w:t>
      </w:r>
    </w:p>
    <w:p w14:paraId="4B893D4F" w14:textId="1E856592" w:rsidR="00A22A0A" w:rsidRPr="00B24AF3" w:rsidRDefault="00A22A0A" w:rsidP="00A22A0A">
      <w:pPr>
        <w:pStyle w:val="Body"/>
        <w:rPr>
          <w:rFonts w:ascii="Times New Roman" w:hAnsi="Times New Roman" w:cs="Times New Roman"/>
          <w:sz w:val="24"/>
          <w:szCs w:val="24"/>
        </w:rPr>
      </w:pPr>
      <w:r w:rsidRPr="00B24AF3">
        <w:rPr>
          <w:rFonts w:ascii="Times New Roman" w:hAnsi="Times New Roman" w:cs="Times New Roman"/>
          <w:sz w:val="24"/>
          <w:szCs w:val="24"/>
        </w:rPr>
        <w:tab/>
        <w:t xml:space="preserve">Gary </w:t>
      </w:r>
      <w:proofErr w:type="spellStart"/>
      <w:r w:rsidRPr="00B24AF3">
        <w:rPr>
          <w:rFonts w:ascii="Times New Roman" w:hAnsi="Times New Roman" w:cs="Times New Roman"/>
          <w:sz w:val="24"/>
          <w:szCs w:val="24"/>
        </w:rPr>
        <w:t>Bedsworth</w:t>
      </w:r>
      <w:proofErr w:type="spellEnd"/>
      <w:r w:rsidRPr="00B24AF3">
        <w:rPr>
          <w:rFonts w:ascii="Times New Roman" w:hAnsi="Times New Roman" w:cs="Times New Roman"/>
          <w:sz w:val="24"/>
          <w:szCs w:val="24"/>
        </w:rPr>
        <w:t xml:space="preserve"> is planning to offer another practice day like this for one of our spring meetings. The thinking being that it will get us all geared up for the spring stockings and the start of the next trout season. I look forward to another day of fun casting with Club members. </w:t>
      </w:r>
    </w:p>
    <w:p w14:paraId="6B01E779" w14:textId="77777777" w:rsidR="00A22A0A" w:rsidRPr="00B24AF3" w:rsidRDefault="00A22A0A" w:rsidP="00A22A0A">
      <w:pPr>
        <w:pStyle w:val="Body"/>
        <w:rPr>
          <w:rFonts w:ascii="Times New Roman" w:hAnsi="Times New Roman" w:cs="Times New Roman"/>
          <w:sz w:val="24"/>
          <w:szCs w:val="24"/>
        </w:rPr>
      </w:pPr>
      <w:r w:rsidRPr="00B24AF3">
        <w:rPr>
          <w:rFonts w:ascii="Times New Roman" w:hAnsi="Times New Roman" w:cs="Times New Roman"/>
          <w:sz w:val="24"/>
          <w:szCs w:val="24"/>
        </w:rPr>
        <w:tab/>
        <w:t xml:space="preserve">Just a reminder though, there are plenty of fishing opportunities now and through the winter in Rim Country. The easiest place for us to continue to practice our casting is Green Valley Lake. There have been several trout stockings already this fall in all three lakes. The bluegills have remained cooperative as well. </w:t>
      </w:r>
    </w:p>
    <w:p w14:paraId="53F0653A" w14:textId="49EB0199" w:rsidR="0023768F" w:rsidRDefault="00A22A0A" w:rsidP="00A22A0A">
      <w:pPr>
        <w:pStyle w:val="Body"/>
        <w:rPr>
          <w:rFonts w:ascii="Times New Roman" w:hAnsi="Times New Roman" w:cs="Times New Roman"/>
          <w:b/>
          <w:bCs/>
          <w:sz w:val="24"/>
          <w:szCs w:val="24"/>
        </w:rPr>
      </w:pPr>
      <w:r w:rsidRPr="00B24AF3">
        <w:rPr>
          <w:rFonts w:ascii="Times New Roman" w:hAnsi="Times New Roman" w:cs="Times New Roman"/>
          <w:sz w:val="24"/>
          <w:szCs w:val="24"/>
        </w:rPr>
        <w:tab/>
        <w:t xml:space="preserve">I still keep having a great time catching fish on the East Verde River as the flows remain strong. It is a perfect time to </w:t>
      </w:r>
      <w:r w:rsidR="0023768F">
        <w:rPr>
          <w:rFonts w:ascii="Times New Roman" w:hAnsi="Times New Roman" w:cs="Times New Roman"/>
          <w:sz w:val="24"/>
          <w:szCs w:val="24"/>
        </w:rPr>
        <w:t xml:space="preserve">           </w:t>
      </w:r>
      <w:r w:rsidR="0023768F">
        <w:rPr>
          <w:rFonts w:ascii="Times New Roman" w:hAnsi="Times New Roman" w:cs="Times New Roman"/>
          <w:b/>
          <w:bCs/>
          <w:sz w:val="24"/>
          <w:szCs w:val="24"/>
        </w:rPr>
        <w:t>Larry Hess (el Zorro) threads a cast.</w:t>
      </w:r>
    </w:p>
    <w:p w14:paraId="4319FCC0" w14:textId="548380C8" w:rsidR="00A22A0A" w:rsidRPr="00B24AF3" w:rsidRDefault="00A22A0A" w:rsidP="00A22A0A">
      <w:pPr>
        <w:pStyle w:val="Body"/>
        <w:rPr>
          <w:rFonts w:ascii="Times New Roman" w:hAnsi="Times New Roman" w:cs="Times New Roman"/>
          <w:sz w:val="24"/>
          <w:szCs w:val="24"/>
        </w:rPr>
      </w:pPr>
      <w:r w:rsidRPr="00B24AF3">
        <w:rPr>
          <w:rFonts w:ascii="Times New Roman" w:hAnsi="Times New Roman" w:cs="Times New Roman"/>
          <w:sz w:val="24"/>
          <w:szCs w:val="24"/>
        </w:rPr>
        <w:t xml:space="preserve">explore the waters upstream or downstream from the stocking points as the Gilas have traveled quite a bit. The scenery is amazing, even if the catching has slowed. </w:t>
      </w:r>
    </w:p>
    <w:p w14:paraId="57022BE3" w14:textId="47A2B0A9" w:rsidR="00A22A0A" w:rsidRPr="00B24AF3" w:rsidRDefault="00A22A0A" w:rsidP="00A22A0A">
      <w:pPr>
        <w:pStyle w:val="Body"/>
        <w:rPr>
          <w:rFonts w:ascii="Times New Roman" w:hAnsi="Times New Roman" w:cs="Times New Roman"/>
          <w:sz w:val="24"/>
          <w:szCs w:val="24"/>
        </w:rPr>
      </w:pPr>
      <w:r w:rsidRPr="00B24AF3">
        <w:rPr>
          <w:rFonts w:ascii="Times New Roman" w:hAnsi="Times New Roman" w:cs="Times New Roman"/>
          <w:sz w:val="24"/>
          <w:szCs w:val="24"/>
        </w:rPr>
        <w:tab/>
        <w:t>I intend to give Upper Christopher, Horton, Tonto, the Upper East Verde and Canyon Creek another look with temperatures cooling down. This is a perfect time to get out and enjoy Rim Country fishing.</w:t>
      </w:r>
    </w:p>
    <w:p w14:paraId="095A9103" w14:textId="77777777" w:rsidR="00A22A0A" w:rsidRDefault="00A22A0A" w:rsidP="00A22A0A">
      <w:pPr>
        <w:pStyle w:val="Body"/>
        <w:rPr>
          <w:rFonts w:hint="eastAsia"/>
        </w:rPr>
      </w:pPr>
    </w:p>
    <w:p w14:paraId="3E9E45F8" w14:textId="77777777" w:rsidR="00C820FE" w:rsidRPr="00B24AF3" w:rsidRDefault="00C820FE" w:rsidP="00C820FE">
      <w:pPr>
        <w:pStyle w:val="Body"/>
        <w:jc w:val="center"/>
        <w:rPr>
          <w:rFonts w:ascii="Times New Roman" w:hAnsi="Times New Roman" w:cs="Times New Roman"/>
          <w:color w:val="1F3864" w:themeColor="accent1" w:themeShade="80"/>
          <w:sz w:val="32"/>
          <w:szCs w:val="32"/>
        </w:rPr>
      </w:pPr>
      <w:r w:rsidRPr="00B24AF3">
        <w:rPr>
          <w:rFonts w:ascii="Times New Roman" w:hAnsi="Times New Roman" w:cs="Times New Roman"/>
          <w:color w:val="1F3864" w:themeColor="accent1" w:themeShade="80"/>
          <w:sz w:val="32"/>
          <w:szCs w:val="32"/>
        </w:rPr>
        <w:t>Canyon Creek Hatchery Gila Trout Program Donations</w:t>
      </w:r>
    </w:p>
    <w:p w14:paraId="58EF1F46" w14:textId="75109975" w:rsidR="00C820FE" w:rsidRDefault="00B24AF3" w:rsidP="00C820FE">
      <w:pPr>
        <w:pStyle w:val="Body"/>
        <w:jc w:val="center"/>
        <w:rPr>
          <w:rFonts w:ascii="Times New Roman" w:hAnsi="Times New Roman" w:cs="Times New Roman"/>
          <w:sz w:val="28"/>
          <w:szCs w:val="28"/>
        </w:rPr>
      </w:pPr>
      <w:r>
        <w:rPr>
          <w:rFonts w:ascii="Times New Roman" w:hAnsi="Times New Roman" w:cs="Times New Roman"/>
          <w:sz w:val="28"/>
          <w:szCs w:val="28"/>
        </w:rPr>
        <w:t xml:space="preserve">By </w:t>
      </w:r>
      <w:r w:rsidR="00C820FE" w:rsidRPr="00B24AF3">
        <w:rPr>
          <w:rFonts w:ascii="Times New Roman" w:hAnsi="Times New Roman" w:cs="Times New Roman"/>
          <w:sz w:val="28"/>
          <w:szCs w:val="28"/>
        </w:rPr>
        <w:t>Jim Stroge</w:t>
      </w:r>
      <w:r w:rsidR="0023768F">
        <w:rPr>
          <w:rFonts w:ascii="Times New Roman" w:hAnsi="Times New Roman" w:cs="Times New Roman"/>
          <w:sz w:val="28"/>
          <w:szCs w:val="28"/>
        </w:rPr>
        <w:t>n</w:t>
      </w:r>
    </w:p>
    <w:p w14:paraId="18DC2607" w14:textId="77C26A38" w:rsidR="0023768F" w:rsidRPr="00B24AF3" w:rsidRDefault="0023768F" w:rsidP="00C820FE">
      <w:pPr>
        <w:pStyle w:val="Body"/>
        <w:jc w:val="center"/>
        <w:rPr>
          <w:rFonts w:ascii="Times New Roman" w:hAnsi="Times New Roman" w:cs="Times New Roman"/>
          <w:sz w:val="28"/>
          <w:szCs w:val="28"/>
        </w:rPr>
      </w:pPr>
      <w:r>
        <w:rPr>
          <w:rFonts w:ascii="Times New Roman" w:hAnsi="Times New Roman" w:cs="Times New Roman"/>
          <w:sz w:val="28"/>
          <w:szCs w:val="28"/>
        </w:rPr>
        <w:t>Photos by Jim Strogen</w:t>
      </w:r>
    </w:p>
    <w:p w14:paraId="67468470" w14:textId="77777777" w:rsidR="00C820FE" w:rsidRPr="009E0494" w:rsidRDefault="00C820FE" w:rsidP="00C820FE">
      <w:pPr>
        <w:pStyle w:val="Body"/>
        <w:rPr>
          <w:rFonts w:ascii="Times New Roman" w:hAnsi="Times New Roman" w:cs="Times New Roman"/>
          <w:sz w:val="16"/>
          <w:szCs w:val="16"/>
        </w:rPr>
      </w:pPr>
    </w:p>
    <w:p w14:paraId="17539841" w14:textId="77777777" w:rsidR="00C820FE" w:rsidRPr="00B24AF3" w:rsidRDefault="00C820FE" w:rsidP="00C820FE">
      <w:pPr>
        <w:pStyle w:val="Body"/>
        <w:rPr>
          <w:rFonts w:ascii="Times New Roman" w:hAnsi="Times New Roman" w:cs="Times New Roman"/>
          <w:sz w:val="24"/>
          <w:szCs w:val="24"/>
        </w:rPr>
      </w:pPr>
      <w:r w:rsidRPr="00B24AF3">
        <w:rPr>
          <w:rFonts w:ascii="Times New Roman" w:hAnsi="Times New Roman" w:cs="Times New Roman"/>
          <w:sz w:val="24"/>
          <w:szCs w:val="24"/>
        </w:rPr>
        <w:tab/>
        <w:t>Fly fishers can be a bit obsessive. We are known to tie flies that are almost too small to see on the end of our line in order to fool very selective fish. We are always trying to make the perfect cast that drops our fly lightly on the water to elicit that anticipated strike. But probably at the top of our list of obsessions is our fondness for trout.</w:t>
      </w:r>
    </w:p>
    <w:p w14:paraId="36A3EB5B" w14:textId="4FBE4318" w:rsidR="00C820FE" w:rsidRPr="00B24AF3" w:rsidRDefault="00CE194A" w:rsidP="00C820FE">
      <w:pPr>
        <w:pStyle w:val="Body"/>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8480" behindDoc="1" locked="0" layoutInCell="1" allowOverlap="1" wp14:anchorId="26F6A377" wp14:editId="26678C83">
            <wp:simplePos x="0" y="0"/>
            <wp:positionH relativeFrom="margin">
              <wp:posOffset>-30480</wp:posOffset>
            </wp:positionH>
            <wp:positionV relativeFrom="paragraph">
              <wp:posOffset>296545</wp:posOffset>
            </wp:positionV>
            <wp:extent cx="2050415" cy="2665730"/>
            <wp:effectExtent l="0" t="0" r="6985" b="1270"/>
            <wp:wrapTight wrapText="bothSides">
              <wp:wrapPolygon edited="0">
                <wp:start x="0" y="0"/>
                <wp:lineTo x="0" y="21456"/>
                <wp:lineTo x="21473" y="21456"/>
                <wp:lineTo x="21473" y="0"/>
                <wp:lineTo x="0" y="0"/>
              </wp:wrapPolygon>
            </wp:wrapTight>
            <wp:docPr id="6" name="Picture 6"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ro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0415" cy="2665730"/>
                    </a:xfrm>
                    <a:prstGeom prst="rect">
                      <a:avLst/>
                    </a:prstGeom>
                  </pic:spPr>
                </pic:pic>
              </a:graphicData>
            </a:graphic>
          </wp:anchor>
        </w:drawing>
      </w:r>
      <w:r w:rsidR="00C820FE" w:rsidRPr="00B24AF3">
        <w:rPr>
          <w:rFonts w:ascii="Times New Roman" w:hAnsi="Times New Roman" w:cs="Times New Roman"/>
          <w:sz w:val="24"/>
          <w:szCs w:val="24"/>
        </w:rPr>
        <w:tab/>
        <w:t xml:space="preserve">We have two great hatcheries in Rim Country with incredibly dedicated staff at both facilities. The Tonto Creek Hatchery accounts for 15 percent of the trout stocked in Arizona, while the Canyon Creek </w:t>
      </w:r>
      <w:r>
        <w:rPr>
          <w:rFonts w:ascii="Times New Roman" w:hAnsi="Times New Roman" w:cs="Times New Roman"/>
          <w:sz w:val="24"/>
          <w:szCs w:val="24"/>
        </w:rPr>
        <w:t>H</w:t>
      </w:r>
      <w:r w:rsidR="00C820FE" w:rsidRPr="00B24AF3">
        <w:rPr>
          <w:rFonts w:ascii="Times New Roman" w:hAnsi="Times New Roman" w:cs="Times New Roman"/>
          <w:sz w:val="24"/>
          <w:szCs w:val="24"/>
        </w:rPr>
        <w:t xml:space="preserve">atchery produces about 20 percent of the trout in the state. As trout lovers, what we never would have imagined was the possibility that the East Verde River would become a stream designated for recreational stocking of Gila trout, one of the two native trout of Arizona. Because these fish are so beautiful and such a blast to catch, I suspect that the members of the Payson </w:t>
      </w:r>
      <w:proofErr w:type="spellStart"/>
      <w:r w:rsidR="00C820FE" w:rsidRPr="00B24AF3">
        <w:rPr>
          <w:rFonts w:ascii="Times New Roman" w:hAnsi="Times New Roman" w:cs="Times New Roman"/>
          <w:sz w:val="24"/>
          <w:szCs w:val="24"/>
        </w:rPr>
        <w:t>Flycasters</w:t>
      </w:r>
      <w:proofErr w:type="spellEnd"/>
      <w:r w:rsidR="00C820FE" w:rsidRPr="00B24AF3">
        <w:rPr>
          <w:rFonts w:ascii="Times New Roman" w:hAnsi="Times New Roman" w:cs="Times New Roman"/>
          <w:sz w:val="24"/>
          <w:szCs w:val="24"/>
        </w:rPr>
        <w:t xml:space="preserve">’ Club/Gila Trout Chapter of Trout Unlimited (PFC/GTTU) probably spent most of our fishing time this summer on the East Verde River. </w:t>
      </w:r>
    </w:p>
    <w:p w14:paraId="4988D8E6" w14:textId="5CC286D6" w:rsidR="00C820FE" w:rsidRPr="00B24AF3" w:rsidRDefault="00C820FE" w:rsidP="00C820FE">
      <w:pPr>
        <w:pStyle w:val="Body"/>
        <w:rPr>
          <w:rFonts w:ascii="Times New Roman" w:hAnsi="Times New Roman" w:cs="Times New Roman"/>
          <w:sz w:val="24"/>
          <w:szCs w:val="24"/>
        </w:rPr>
      </w:pPr>
      <w:r w:rsidRPr="00B24AF3">
        <w:rPr>
          <w:rFonts w:ascii="Times New Roman" w:hAnsi="Times New Roman" w:cs="Times New Roman"/>
          <w:sz w:val="24"/>
          <w:szCs w:val="24"/>
        </w:rPr>
        <w:tab/>
        <w:t xml:space="preserve">The fact that Gila trout are in the river is due to the vision of the Arizona Game and Fish Department (AZGFD), and the tremendous efforts by the Canyon Creek Hatchery (CCH) staff to raise these challenging native trout. </w:t>
      </w:r>
    </w:p>
    <w:p w14:paraId="27506C5A" w14:textId="77777777" w:rsidR="004C5661" w:rsidRPr="00B24AF3" w:rsidRDefault="00C820FE" w:rsidP="004C5661">
      <w:pPr>
        <w:pStyle w:val="Body"/>
        <w:rPr>
          <w:rFonts w:ascii="Times New Roman" w:hAnsi="Times New Roman" w:cs="Times New Roman"/>
          <w:sz w:val="24"/>
          <w:szCs w:val="24"/>
        </w:rPr>
      </w:pPr>
      <w:r w:rsidRPr="00B24AF3">
        <w:rPr>
          <w:rFonts w:ascii="Times New Roman" w:hAnsi="Times New Roman" w:cs="Times New Roman"/>
          <w:sz w:val="24"/>
          <w:szCs w:val="24"/>
        </w:rPr>
        <w:tab/>
        <w:t xml:space="preserve">Unlike rainbow trout that have been raised in hatcheries for about a century, Gilas still retain quite a bit of their wildness in the hatchery setting. Even as fry and fingerlings, they panic when staff approach to feed them or </w:t>
      </w:r>
      <w:r w:rsidRPr="00B24AF3">
        <w:rPr>
          <w:rFonts w:ascii="Times New Roman" w:hAnsi="Times New Roman" w:cs="Times New Roman"/>
          <w:sz w:val="24"/>
          <w:szCs w:val="24"/>
        </w:rPr>
        <w:lastRenderedPageBreak/>
        <w:t xml:space="preserve">clean their tanks. The CCH staff learned that to calm these fish down and get them to eat properly so that they would grow quickly, they had to treat them like wild fish. </w:t>
      </w:r>
      <w:r w:rsidR="004C5661">
        <w:rPr>
          <w:rFonts w:ascii="Times New Roman" w:hAnsi="Times New Roman" w:cs="Times New Roman"/>
          <w:sz w:val="24"/>
          <w:szCs w:val="24"/>
        </w:rPr>
        <w:t xml:space="preserve"> </w:t>
      </w:r>
      <w:r w:rsidR="004C5661" w:rsidRPr="00B24AF3">
        <w:rPr>
          <w:rFonts w:ascii="Times New Roman" w:hAnsi="Times New Roman" w:cs="Times New Roman"/>
          <w:sz w:val="24"/>
          <w:szCs w:val="24"/>
        </w:rPr>
        <w:t xml:space="preserve">That meant that they had to devise ways to provide cover for the fish, as well as clean the tanks and feed them with minimal human contact. This may seem like a lot of trouble compared to the much more manageable rainbow trout; but to anglers that appreciate fish that act wild as soon as they are stocked, that is exactly the kind of fish we want to be raised in our hatcheries. </w:t>
      </w:r>
    </w:p>
    <w:p w14:paraId="344AAEFC" w14:textId="6861B4D6" w:rsidR="00C820FE" w:rsidRPr="00B24AF3" w:rsidRDefault="00CE194A" w:rsidP="00C820FE">
      <w:pPr>
        <w:pStyle w:val="Body"/>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70528" behindDoc="1" locked="0" layoutInCell="1" allowOverlap="1" wp14:anchorId="4551D32B" wp14:editId="54E8EE94">
            <wp:simplePos x="0" y="0"/>
            <wp:positionH relativeFrom="column">
              <wp:posOffset>4457700</wp:posOffset>
            </wp:positionH>
            <wp:positionV relativeFrom="paragraph">
              <wp:posOffset>662305</wp:posOffset>
            </wp:positionV>
            <wp:extent cx="2249805" cy="2415540"/>
            <wp:effectExtent l="0" t="0" r="0" b="3810"/>
            <wp:wrapTight wrapText="bothSides">
              <wp:wrapPolygon edited="0">
                <wp:start x="0" y="0"/>
                <wp:lineTo x="0" y="21464"/>
                <wp:lineTo x="21399" y="21464"/>
                <wp:lineTo x="21399" y="0"/>
                <wp:lineTo x="0" y="0"/>
              </wp:wrapPolygon>
            </wp:wrapTight>
            <wp:docPr id="13" name="Picture 13" descr="A group of people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next to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9805" cy="2415540"/>
                    </a:xfrm>
                    <a:prstGeom prst="rect">
                      <a:avLst/>
                    </a:prstGeom>
                  </pic:spPr>
                </pic:pic>
              </a:graphicData>
            </a:graphic>
            <wp14:sizeRelH relativeFrom="margin">
              <wp14:pctWidth>0</wp14:pctWidth>
            </wp14:sizeRelH>
            <wp14:sizeRelV relativeFrom="margin">
              <wp14:pctHeight>0</wp14:pctHeight>
            </wp14:sizeRelV>
          </wp:anchor>
        </w:drawing>
      </w:r>
      <w:r w:rsidR="00C820FE" w:rsidRPr="00B24AF3">
        <w:rPr>
          <w:rFonts w:ascii="Times New Roman" w:hAnsi="Times New Roman" w:cs="Times New Roman"/>
          <w:sz w:val="24"/>
          <w:szCs w:val="24"/>
        </w:rPr>
        <w:tab/>
        <w:t xml:space="preserve">To add an even greater burden to the task, CCH has undertaken a remarkable goal that they will realize this spring when they will have successfully reared eggs from Gila trout </w:t>
      </w:r>
      <w:proofErr w:type="spellStart"/>
      <w:r w:rsidR="00C820FE" w:rsidRPr="00B24AF3">
        <w:rPr>
          <w:rFonts w:ascii="Times New Roman" w:hAnsi="Times New Roman" w:cs="Times New Roman"/>
          <w:sz w:val="24"/>
          <w:szCs w:val="24"/>
        </w:rPr>
        <w:t>broodstock</w:t>
      </w:r>
      <w:proofErr w:type="spellEnd"/>
      <w:r w:rsidR="00C820FE" w:rsidRPr="00B24AF3">
        <w:rPr>
          <w:rFonts w:ascii="Times New Roman" w:hAnsi="Times New Roman" w:cs="Times New Roman"/>
          <w:sz w:val="24"/>
          <w:szCs w:val="24"/>
        </w:rPr>
        <w:t xml:space="preserve"> for the first time that were raised on-site. These fish are being produced with the express purpose for recreational fishing. Once the program is up and running to the desired level, AZGFD hopes to stock other waters besides the East Verde River with these native Arizona trout. </w:t>
      </w:r>
    </w:p>
    <w:p w14:paraId="3027B8B6" w14:textId="2934C476" w:rsidR="00C820FE" w:rsidRPr="00B24AF3" w:rsidRDefault="00C820FE" w:rsidP="00C820FE">
      <w:pPr>
        <w:pStyle w:val="Body"/>
        <w:rPr>
          <w:rFonts w:ascii="Times New Roman" w:hAnsi="Times New Roman" w:cs="Times New Roman"/>
          <w:sz w:val="24"/>
          <w:szCs w:val="24"/>
        </w:rPr>
      </w:pPr>
      <w:r w:rsidRPr="00B24AF3">
        <w:rPr>
          <w:rFonts w:ascii="Times New Roman" w:hAnsi="Times New Roman" w:cs="Times New Roman"/>
          <w:sz w:val="24"/>
          <w:szCs w:val="24"/>
        </w:rPr>
        <w:tab/>
        <w:t>Because these fish require specialized care and equipment, some additional purchases are needed that are outside of the allocated budget provided to all hatcheries.</w:t>
      </w:r>
      <w:r w:rsidR="004C5661">
        <w:rPr>
          <w:rFonts w:ascii="Times New Roman" w:hAnsi="Times New Roman" w:cs="Times New Roman"/>
          <w:sz w:val="24"/>
          <w:szCs w:val="24"/>
        </w:rPr>
        <w:t xml:space="preserve">  </w:t>
      </w:r>
    </w:p>
    <w:p w14:paraId="7EE5FCAC" w14:textId="77777777" w:rsidR="00C820FE" w:rsidRPr="00B24AF3" w:rsidRDefault="00C820FE" w:rsidP="00C820FE">
      <w:pPr>
        <w:pStyle w:val="Body"/>
        <w:rPr>
          <w:rFonts w:ascii="Times New Roman" w:hAnsi="Times New Roman" w:cs="Times New Roman"/>
          <w:sz w:val="24"/>
          <w:szCs w:val="24"/>
        </w:rPr>
      </w:pPr>
      <w:r w:rsidRPr="00B24AF3">
        <w:rPr>
          <w:rFonts w:ascii="Times New Roman" w:hAnsi="Times New Roman" w:cs="Times New Roman"/>
          <w:sz w:val="24"/>
          <w:szCs w:val="24"/>
        </w:rPr>
        <w:tab/>
        <w:t xml:space="preserve">The Mogollon Sporting Association led the way by providing a donation of $25,000 to Canyon Creek Hatchery to help them raise this native Rim Country trout. Recently, the PFC/GTTU, Old Pueblo Chapter of Trout Unlimited in Tucson, and two Valley fly fishing clubs -Arizona </w:t>
      </w:r>
      <w:proofErr w:type="spellStart"/>
      <w:r w:rsidRPr="00B24AF3">
        <w:rPr>
          <w:rFonts w:ascii="Times New Roman" w:hAnsi="Times New Roman" w:cs="Times New Roman"/>
          <w:sz w:val="24"/>
          <w:szCs w:val="24"/>
        </w:rPr>
        <w:t>Flycasters</w:t>
      </w:r>
      <w:proofErr w:type="spellEnd"/>
      <w:r w:rsidRPr="00B24AF3">
        <w:rPr>
          <w:rFonts w:ascii="Times New Roman" w:hAnsi="Times New Roman" w:cs="Times New Roman"/>
          <w:sz w:val="24"/>
          <w:szCs w:val="24"/>
        </w:rPr>
        <w:t xml:space="preserve">’ Club, and Desert </w:t>
      </w:r>
      <w:proofErr w:type="spellStart"/>
      <w:r w:rsidRPr="00B24AF3">
        <w:rPr>
          <w:rFonts w:ascii="Times New Roman" w:hAnsi="Times New Roman" w:cs="Times New Roman"/>
          <w:sz w:val="24"/>
          <w:szCs w:val="24"/>
        </w:rPr>
        <w:t>Flycasters</w:t>
      </w:r>
      <w:proofErr w:type="spellEnd"/>
      <w:r w:rsidRPr="00B24AF3">
        <w:rPr>
          <w:rFonts w:ascii="Times New Roman" w:hAnsi="Times New Roman" w:cs="Times New Roman"/>
          <w:sz w:val="24"/>
          <w:szCs w:val="24"/>
        </w:rPr>
        <w:t xml:space="preserve"> Club- have donated over $5,000 for purchases that the hatchery needs for the Gila trout program. </w:t>
      </w:r>
    </w:p>
    <w:p w14:paraId="581B5B87" w14:textId="77777777" w:rsidR="00C820FE" w:rsidRPr="009E0494" w:rsidRDefault="00C820FE" w:rsidP="00C820FE">
      <w:pPr>
        <w:pStyle w:val="Body"/>
        <w:rPr>
          <w:rFonts w:ascii="Times New Roman" w:hAnsi="Times New Roman" w:cs="Times New Roman"/>
          <w:sz w:val="16"/>
          <w:szCs w:val="16"/>
        </w:rPr>
      </w:pPr>
    </w:p>
    <w:p w14:paraId="2C932C6D" w14:textId="13D36EFB" w:rsidR="00C820FE" w:rsidRDefault="00C820FE" w:rsidP="00C820FE">
      <w:pPr>
        <w:pStyle w:val="Body"/>
        <w:rPr>
          <w:rFonts w:ascii="Times New Roman" w:hAnsi="Times New Roman" w:cs="Times New Roman"/>
          <w:sz w:val="24"/>
          <w:szCs w:val="24"/>
        </w:rPr>
      </w:pPr>
      <w:r w:rsidRPr="00B24AF3">
        <w:rPr>
          <w:rFonts w:ascii="Times New Roman" w:hAnsi="Times New Roman" w:cs="Times New Roman"/>
          <w:sz w:val="24"/>
          <w:szCs w:val="24"/>
        </w:rPr>
        <w:tab/>
      </w:r>
      <w:r w:rsidR="009A6CF2">
        <w:rPr>
          <w:rFonts w:ascii="Times New Roman" w:hAnsi="Times New Roman" w:cs="Times New Roman"/>
          <w:sz w:val="24"/>
          <w:szCs w:val="24"/>
        </w:rPr>
        <w:t xml:space="preserve"> </w:t>
      </w:r>
    </w:p>
    <w:p w14:paraId="1D92064D" w14:textId="0E68CC98" w:rsidR="009A6CF2" w:rsidRDefault="009A6CF2" w:rsidP="009A6CF2">
      <w:pPr>
        <w:pStyle w:val="Body"/>
        <w:rPr>
          <w:rFonts w:ascii="Times New Roman" w:hAnsi="Times New Roman" w:cs="Times New Roman"/>
          <w:b/>
          <w:bCs/>
          <w:sz w:val="24"/>
          <w:szCs w:val="24"/>
        </w:rPr>
      </w:pPr>
      <w:r>
        <w:rPr>
          <w:rFonts w:ascii="Times New Roman" w:hAnsi="Times New Roman" w:cs="Times New Roman"/>
          <w:sz w:val="24"/>
          <w:szCs w:val="24"/>
        </w:rPr>
        <w:t xml:space="preserve">                                                                                                            </w:t>
      </w:r>
      <w:r w:rsidRPr="004C5661">
        <w:rPr>
          <w:rFonts w:ascii="Times New Roman" w:hAnsi="Times New Roman" w:cs="Times New Roman"/>
          <w:b/>
          <w:bCs/>
          <w:sz w:val="24"/>
          <w:szCs w:val="24"/>
        </w:rPr>
        <w:t>Here’s Trevor N</w:t>
      </w:r>
      <w:r w:rsidR="00396FF3">
        <w:rPr>
          <w:rFonts w:ascii="Times New Roman" w:hAnsi="Times New Roman" w:cs="Times New Roman"/>
          <w:b/>
          <w:bCs/>
          <w:sz w:val="24"/>
          <w:szCs w:val="24"/>
        </w:rPr>
        <w:t>elson</w:t>
      </w:r>
      <w:r w:rsidRPr="004C5661">
        <w:rPr>
          <w:rFonts w:ascii="Times New Roman" w:hAnsi="Times New Roman" w:cs="Times New Roman"/>
          <w:b/>
          <w:bCs/>
          <w:sz w:val="24"/>
          <w:szCs w:val="24"/>
        </w:rPr>
        <w:t xml:space="preserve">, </w:t>
      </w:r>
      <w:r>
        <w:rPr>
          <w:rFonts w:ascii="Times New Roman" w:hAnsi="Times New Roman" w:cs="Times New Roman"/>
          <w:b/>
          <w:bCs/>
          <w:sz w:val="24"/>
          <w:szCs w:val="24"/>
        </w:rPr>
        <w:t>H</w:t>
      </w:r>
      <w:r w:rsidRPr="004C5661">
        <w:rPr>
          <w:rFonts w:ascii="Times New Roman" w:hAnsi="Times New Roman" w:cs="Times New Roman"/>
          <w:b/>
          <w:bCs/>
          <w:sz w:val="24"/>
          <w:szCs w:val="24"/>
        </w:rPr>
        <w:t xml:space="preserve">atchery </w:t>
      </w:r>
      <w:r>
        <w:rPr>
          <w:rFonts w:ascii="Times New Roman" w:hAnsi="Times New Roman" w:cs="Times New Roman"/>
          <w:b/>
          <w:bCs/>
          <w:sz w:val="24"/>
          <w:szCs w:val="24"/>
        </w:rPr>
        <w:t>M</w:t>
      </w:r>
      <w:r w:rsidRPr="004C5661">
        <w:rPr>
          <w:rFonts w:ascii="Times New Roman" w:hAnsi="Times New Roman" w:cs="Times New Roman"/>
          <w:b/>
          <w:bCs/>
          <w:sz w:val="24"/>
          <w:szCs w:val="24"/>
        </w:rPr>
        <w:t xml:space="preserve">anager </w:t>
      </w:r>
    </w:p>
    <w:p w14:paraId="66D8AB2A" w14:textId="010AADA8" w:rsidR="009A6CF2" w:rsidRDefault="009A6CF2" w:rsidP="009A6CF2">
      <w:pPr>
        <w:pStyle w:val="Body"/>
        <w:rPr>
          <w:rFonts w:ascii="Times New Roman" w:hAnsi="Times New Roman" w:cs="Times New Roman"/>
          <w:b/>
          <w:bCs/>
          <w:sz w:val="24"/>
          <w:szCs w:val="24"/>
        </w:rPr>
      </w:pPr>
      <w:r>
        <w:rPr>
          <w:rFonts w:ascii="Times New Roman" w:hAnsi="Times New Roman" w:cs="Times New Roman"/>
          <w:b/>
          <w:bCs/>
          <w:sz w:val="24"/>
          <w:szCs w:val="24"/>
        </w:rPr>
        <w:t xml:space="preserve">                                                                                                               </w:t>
      </w:r>
      <w:r w:rsidRPr="004C5661">
        <w:rPr>
          <w:rFonts w:ascii="Times New Roman" w:hAnsi="Times New Roman" w:cs="Times New Roman"/>
          <w:b/>
          <w:bCs/>
          <w:sz w:val="24"/>
          <w:szCs w:val="24"/>
        </w:rPr>
        <w:t xml:space="preserve">refusing a request from Emperor Tom </w:t>
      </w:r>
    </w:p>
    <w:p w14:paraId="716144F6" w14:textId="11B4B876" w:rsidR="009A6CF2" w:rsidRPr="00B24AF3" w:rsidRDefault="009A6CF2" w:rsidP="009A6CF2">
      <w:pPr>
        <w:pStyle w:val="Body"/>
        <w:rPr>
          <w:rFonts w:ascii="Times New Roman" w:hAnsi="Times New Roman" w:cs="Times New Roman"/>
          <w:sz w:val="24"/>
          <w:szCs w:val="24"/>
        </w:rPr>
      </w:pPr>
      <w:r>
        <w:rPr>
          <w:rFonts w:ascii="Times New Roman" w:hAnsi="Times New Roman" w:cs="Times New Roman"/>
          <w:b/>
          <w:bCs/>
          <w:sz w:val="24"/>
          <w:szCs w:val="24"/>
        </w:rPr>
        <w:t xml:space="preserve">                                                                                                               </w:t>
      </w:r>
      <w:r w:rsidRPr="004C5661">
        <w:rPr>
          <w:rFonts w:ascii="Times New Roman" w:hAnsi="Times New Roman" w:cs="Times New Roman"/>
          <w:b/>
          <w:bCs/>
          <w:sz w:val="24"/>
          <w:szCs w:val="24"/>
        </w:rPr>
        <w:t>who wanted to fish in the rearing tank.</w:t>
      </w:r>
    </w:p>
    <w:p w14:paraId="4EEC764E" w14:textId="3155447D" w:rsidR="009A6CF2" w:rsidRPr="00B24AF3" w:rsidRDefault="009A6CF2" w:rsidP="00C820FE">
      <w:pPr>
        <w:pStyle w:val="Body"/>
        <w:rPr>
          <w:rFonts w:ascii="Times New Roman" w:hAnsi="Times New Roman" w:cs="Times New Roman"/>
          <w:sz w:val="24"/>
          <w:szCs w:val="24"/>
        </w:rPr>
      </w:pPr>
      <w:r w:rsidRPr="00B24AF3">
        <w:rPr>
          <w:rFonts w:ascii="Times New Roman" w:hAnsi="Times New Roman" w:cs="Times New Roman"/>
          <w:sz w:val="24"/>
          <w:szCs w:val="24"/>
        </w:rPr>
        <w:t>So far, donations have been used for:</w:t>
      </w:r>
      <w:r>
        <w:rPr>
          <w:rFonts w:ascii="Times New Roman" w:hAnsi="Times New Roman" w:cs="Times New Roman"/>
          <w:sz w:val="24"/>
          <w:szCs w:val="24"/>
        </w:rPr>
        <w:t xml:space="preserve">                                          </w:t>
      </w:r>
    </w:p>
    <w:p w14:paraId="251C1808" w14:textId="5F539E41" w:rsidR="00C820FE" w:rsidRPr="009E0494" w:rsidRDefault="00C820FE" w:rsidP="00C820FE">
      <w:pPr>
        <w:pStyle w:val="Body"/>
        <w:rPr>
          <w:rFonts w:ascii="Times New Roman" w:hAnsi="Times New Roman" w:cs="Times New Roman"/>
          <w:sz w:val="16"/>
          <w:szCs w:val="16"/>
        </w:rPr>
      </w:pPr>
    </w:p>
    <w:p w14:paraId="41D2BADB" w14:textId="5E16A684"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Help with new plumbing for the Gila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 xml:space="preserve"> building.</w:t>
      </w:r>
    </w:p>
    <w:p w14:paraId="4C573621" w14:textId="53AF014F"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Special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 xml:space="preserve"> feed.</w:t>
      </w:r>
    </w:p>
    <w:p w14:paraId="48C47045" w14:textId="0A229B08" w:rsidR="00C820FE" w:rsidRPr="00B24AF3" w:rsidRDefault="00C820FE" w:rsidP="00C820FE">
      <w:pPr>
        <w:pStyle w:val="Body"/>
        <w:numPr>
          <w:ilvl w:val="0"/>
          <w:numId w:val="19"/>
        </w:numPr>
        <w:rPr>
          <w:rFonts w:ascii="Times New Roman" w:hAnsi="Times New Roman" w:cs="Times New Roman"/>
          <w:sz w:val="24"/>
          <w:szCs w:val="24"/>
        </w:rPr>
      </w:pPr>
      <w:proofErr w:type="spellStart"/>
      <w:r w:rsidRPr="00B24AF3">
        <w:rPr>
          <w:rFonts w:ascii="Times New Roman" w:hAnsi="Times New Roman" w:cs="Times New Roman"/>
          <w:sz w:val="24"/>
          <w:szCs w:val="24"/>
        </w:rPr>
        <w:t>Chainlink</w:t>
      </w:r>
      <w:proofErr w:type="spellEnd"/>
      <w:r w:rsidRPr="00B24AF3">
        <w:rPr>
          <w:rFonts w:ascii="Times New Roman" w:hAnsi="Times New Roman" w:cs="Times New Roman"/>
          <w:sz w:val="24"/>
          <w:szCs w:val="24"/>
        </w:rPr>
        <w:t xml:space="preserve"> fencing and gate in front of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 xml:space="preserve"> building to keep out predators.</w:t>
      </w:r>
    </w:p>
    <w:p w14:paraId="29881F17" w14:textId="382FE968" w:rsidR="003C3C93" w:rsidRPr="00DE110B" w:rsidRDefault="00CE194A" w:rsidP="00E32761">
      <w:pPr>
        <w:pStyle w:val="Body"/>
        <w:numPr>
          <w:ilvl w:val="0"/>
          <w:numId w:val="19"/>
        </w:numPr>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9504" behindDoc="1" locked="0" layoutInCell="1" allowOverlap="1" wp14:anchorId="7599A446" wp14:editId="1099C9D7">
            <wp:simplePos x="0" y="0"/>
            <wp:positionH relativeFrom="column">
              <wp:posOffset>3352800</wp:posOffset>
            </wp:positionH>
            <wp:positionV relativeFrom="paragraph">
              <wp:posOffset>399415</wp:posOffset>
            </wp:positionV>
            <wp:extent cx="3238500" cy="2428875"/>
            <wp:effectExtent l="0" t="0" r="0" b="9525"/>
            <wp:wrapTight wrapText="bothSides">
              <wp:wrapPolygon edited="0">
                <wp:start x="21600" y="21600"/>
                <wp:lineTo x="21600" y="85"/>
                <wp:lineTo x="127" y="85"/>
                <wp:lineTo x="127" y="21600"/>
                <wp:lineTo x="21600" y="21600"/>
              </wp:wrapPolygon>
            </wp:wrapTight>
            <wp:docPr id="9" name="Picture 9" descr="A picture containing indoor, building, blu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building, blue, sit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238500" cy="2428875"/>
                    </a:xfrm>
                    <a:prstGeom prst="rect">
                      <a:avLst/>
                    </a:prstGeom>
                  </pic:spPr>
                </pic:pic>
              </a:graphicData>
            </a:graphic>
          </wp:anchor>
        </w:drawing>
      </w:r>
      <w:r w:rsidR="00C820FE" w:rsidRPr="00DE110B">
        <w:rPr>
          <w:rFonts w:ascii="Times New Roman" w:hAnsi="Times New Roman" w:cs="Times New Roman"/>
          <w:sz w:val="24"/>
          <w:szCs w:val="24"/>
        </w:rPr>
        <w:t xml:space="preserve">Materials for decking around all six </w:t>
      </w:r>
      <w:proofErr w:type="spellStart"/>
      <w:r w:rsidR="00C820FE" w:rsidRPr="00DE110B">
        <w:rPr>
          <w:rFonts w:ascii="Times New Roman" w:hAnsi="Times New Roman" w:cs="Times New Roman"/>
          <w:sz w:val="24"/>
          <w:szCs w:val="24"/>
        </w:rPr>
        <w:t>broodstock</w:t>
      </w:r>
      <w:proofErr w:type="spellEnd"/>
      <w:r w:rsidR="00C820FE" w:rsidRPr="00DE110B">
        <w:rPr>
          <w:rFonts w:ascii="Times New Roman" w:hAnsi="Times New Roman" w:cs="Times New Roman"/>
          <w:sz w:val="24"/>
          <w:szCs w:val="24"/>
        </w:rPr>
        <w:t xml:space="preserve"> circular tanks to allow access for staff currently accessing </w:t>
      </w:r>
      <w:r w:rsidR="00DE110B">
        <w:rPr>
          <w:rFonts w:ascii="Times New Roman" w:hAnsi="Times New Roman" w:cs="Times New Roman"/>
          <w:sz w:val="24"/>
          <w:szCs w:val="24"/>
        </w:rPr>
        <w:t>each tank by a step ladder.</w:t>
      </w:r>
      <w:r w:rsidR="003C3C93">
        <w:rPr>
          <w:rFonts w:ascii="Times New Roman" w:hAnsi="Times New Roman" w:cs="Times New Roman"/>
          <w:noProof/>
          <w:sz w:val="24"/>
          <w:szCs w:val="24"/>
          <w14:textOutline w14:w="0" w14:cap="rnd" w14:cmpd="sng" w14:algn="ctr">
            <w14:noFill/>
            <w14:prstDash w14:val="solid"/>
            <w14:bevel/>
          </w14:textOutline>
        </w:rPr>
        <w:drawing>
          <wp:inline distT="0" distB="0" distL="0" distR="0" wp14:anchorId="288791E8" wp14:editId="246D9A57">
            <wp:extent cx="2768600" cy="1462276"/>
            <wp:effectExtent l="0" t="0" r="0" b="5080"/>
            <wp:docPr id="16" name="Picture 16" descr="A picture containing indoor, blue, pot,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blue, pot, bow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205" cy="1482138"/>
                    </a:xfrm>
                    <a:prstGeom prst="rect">
                      <a:avLst/>
                    </a:prstGeom>
                  </pic:spPr>
                </pic:pic>
              </a:graphicData>
            </a:graphic>
          </wp:inline>
        </w:drawing>
      </w:r>
    </w:p>
    <w:p w14:paraId="0CAC21F0" w14:textId="7F9769CB" w:rsidR="003C3C93" w:rsidRDefault="003C3C93" w:rsidP="003C3C93">
      <w:pPr>
        <w:pStyle w:val="Body"/>
        <w:ind w:left="180"/>
        <w:rPr>
          <w:rFonts w:ascii="Times New Roman" w:hAnsi="Times New Roman" w:cs="Times New Roman"/>
          <w:sz w:val="24"/>
          <w:szCs w:val="24"/>
        </w:rPr>
      </w:pPr>
    </w:p>
    <w:p w14:paraId="6EC291D8" w14:textId="1373B340" w:rsidR="003C3C93" w:rsidRDefault="003C3C93" w:rsidP="003C3C93">
      <w:pPr>
        <w:pStyle w:val="Body"/>
        <w:ind w:left="180"/>
        <w:rPr>
          <w:rFonts w:ascii="Times New Roman" w:hAnsi="Times New Roman" w:cs="Times New Roman"/>
          <w:b/>
          <w:bCs/>
          <w:sz w:val="24"/>
          <w:szCs w:val="24"/>
        </w:rPr>
      </w:pPr>
      <w:r>
        <w:rPr>
          <w:rFonts w:ascii="Times New Roman" w:hAnsi="Times New Roman" w:cs="Times New Roman"/>
          <w:b/>
          <w:bCs/>
          <w:sz w:val="24"/>
          <w:szCs w:val="24"/>
        </w:rPr>
        <w:t>Above is a picture showing ladder only access.</w:t>
      </w:r>
    </w:p>
    <w:p w14:paraId="58B047E9" w14:textId="7C7290F8" w:rsidR="003C3C93" w:rsidRDefault="003C3C93" w:rsidP="003C3C93">
      <w:pPr>
        <w:pStyle w:val="Body"/>
        <w:ind w:left="180"/>
        <w:rPr>
          <w:rFonts w:ascii="Times New Roman" w:hAnsi="Times New Roman" w:cs="Times New Roman"/>
          <w:b/>
          <w:bCs/>
          <w:sz w:val="24"/>
          <w:szCs w:val="24"/>
        </w:rPr>
      </w:pPr>
      <w:r>
        <w:rPr>
          <w:rFonts w:ascii="Times New Roman" w:hAnsi="Times New Roman" w:cs="Times New Roman"/>
          <w:b/>
          <w:bCs/>
          <w:sz w:val="24"/>
          <w:szCs w:val="24"/>
        </w:rPr>
        <w:t>To the right is the beginnings of a new decking</w:t>
      </w:r>
    </w:p>
    <w:p w14:paraId="364544B7" w14:textId="51FB4A43" w:rsidR="003C3C93" w:rsidRPr="003C3C93" w:rsidRDefault="003C3C93" w:rsidP="003C3C93">
      <w:pPr>
        <w:pStyle w:val="Body"/>
        <w:ind w:left="180"/>
        <w:rPr>
          <w:rFonts w:ascii="Times New Roman" w:hAnsi="Times New Roman" w:cs="Times New Roman"/>
          <w:b/>
          <w:bCs/>
          <w:sz w:val="24"/>
          <w:szCs w:val="24"/>
        </w:rPr>
      </w:pPr>
      <w:r>
        <w:rPr>
          <w:rFonts w:ascii="Times New Roman" w:hAnsi="Times New Roman" w:cs="Times New Roman"/>
          <w:b/>
          <w:bCs/>
          <w:sz w:val="24"/>
          <w:szCs w:val="24"/>
        </w:rPr>
        <w:t>system that will be much safer and convenient.</w:t>
      </w:r>
      <w:r w:rsidR="00DE110B">
        <w:rPr>
          <w:rFonts w:ascii="Times New Roman" w:hAnsi="Times New Roman" w:cs="Times New Roman"/>
          <w:b/>
          <w:bCs/>
          <w:sz w:val="24"/>
          <w:szCs w:val="24"/>
        </w:rPr>
        <w:t xml:space="preserve">  </w:t>
      </w:r>
      <w:r>
        <w:rPr>
          <w:rFonts w:ascii="Times New Roman" w:hAnsi="Times New Roman" w:cs="Times New Roman"/>
          <w:b/>
          <w:bCs/>
          <w:sz w:val="24"/>
          <w:szCs w:val="24"/>
        </w:rPr>
        <w:t>The new system building funds are from donations from our clubs and others.</w:t>
      </w:r>
    </w:p>
    <w:p w14:paraId="5B4559EC" w14:textId="77777777" w:rsidR="003C3C93" w:rsidRDefault="003C3C93" w:rsidP="003C3C93">
      <w:pPr>
        <w:pStyle w:val="Body"/>
        <w:ind w:left="180"/>
        <w:rPr>
          <w:rFonts w:ascii="Times New Roman" w:hAnsi="Times New Roman" w:cs="Times New Roman"/>
          <w:sz w:val="24"/>
          <w:szCs w:val="24"/>
        </w:rPr>
      </w:pPr>
    </w:p>
    <w:p w14:paraId="1F00BAED" w14:textId="2DAD43AE"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Skid mounted pressure pump to clean tanks, standpipes, screens, and culture tools. </w:t>
      </w:r>
    </w:p>
    <w:p w14:paraId="7A0FDE2D" w14:textId="31EF4263"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Metabolic assay testing to determine which eggs have the highest metabolic rate. Those with the highest metabolic rate are desired for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 xml:space="preserve"> as they will likely produce the fastest growing fish. </w:t>
      </w:r>
    </w:p>
    <w:p w14:paraId="4DCB5A82" w14:textId="6DDC9082"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lastRenderedPageBreak/>
        <w:t xml:space="preserve">Barrels of hydrogen peroxide for medical treatment of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w:t>
      </w:r>
    </w:p>
    <w:p w14:paraId="313CD528" w14:textId="77777777" w:rsidR="00DE110B" w:rsidRDefault="00C820FE" w:rsidP="00DE110B">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Replacement</w:t>
      </w:r>
      <w:r w:rsidRPr="00B24AF3">
        <w:rPr>
          <w:rFonts w:ascii="Times New Roman" w:hAnsi="Times New Roman" w:cs="Times New Roman"/>
          <w:b/>
          <w:bCs/>
          <w:sz w:val="24"/>
          <w:szCs w:val="24"/>
        </w:rPr>
        <w:t xml:space="preserve"> </w:t>
      </w:r>
      <w:r w:rsidRPr="00B24AF3">
        <w:rPr>
          <w:rFonts w:ascii="Times New Roman" w:hAnsi="Times New Roman" w:cs="Times New Roman"/>
          <w:sz w:val="24"/>
          <w:szCs w:val="24"/>
        </w:rPr>
        <w:t>components for automatic belt feeders to extend the life of existing feeders, including the mechanical clock mechanism that ensures feeding is spread over a 12</w:t>
      </w:r>
      <w:r w:rsidR="009A6CF2">
        <w:rPr>
          <w:rFonts w:ascii="Times New Roman" w:hAnsi="Times New Roman" w:cs="Times New Roman"/>
          <w:sz w:val="24"/>
          <w:szCs w:val="24"/>
        </w:rPr>
        <w:t>-</w:t>
      </w:r>
      <w:r w:rsidRPr="00B24AF3">
        <w:rPr>
          <w:rFonts w:ascii="Times New Roman" w:hAnsi="Times New Roman" w:cs="Times New Roman"/>
          <w:sz w:val="24"/>
          <w:szCs w:val="24"/>
        </w:rPr>
        <w:t>hour period.</w:t>
      </w:r>
    </w:p>
    <w:p w14:paraId="211D0B1B" w14:textId="1EF932A6" w:rsidR="00C820FE" w:rsidRPr="00DE110B" w:rsidRDefault="00C820FE" w:rsidP="00DE110B">
      <w:pPr>
        <w:pStyle w:val="Body"/>
        <w:numPr>
          <w:ilvl w:val="0"/>
          <w:numId w:val="19"/>
        </w:numPr>
        <w:rPr>
          <w:rFonts w:ascii="Times New Roman" w:hAnsi="Times New Roman" w:cs="Times New Roman"/>
          <w:sz w:val="24"/>
          <w:szCs w:val="24"/>
        </w:rPr>
      </w:pPr>
      <w:r w:rsidRPr="00DE110B">
        <w:rPr>
          <w:rFonts w:ascii="Times New Roman" w:hAnsi="Times New Roman" w:cs="Times New Roman"/>
          <w:sz w:val="24"/>
          <w:szCs w:val="24"/>
        </w:rPr>
        <w:t xml:space="preserve">Automatic feeders for raceways, spare batteries, and </w:t>
      </w:r>
      <w:r w:rsidR="009A6CF2" w:rsidRPr="00DE110B">
        <w:rPr>
          <w:rFonts w:ascii="Times New Roman" w:hAnsi="Times New Roman" w:cs="Times New Roman"/>
          <w:sz w:val="24"/>
          <w:szCs w:val="24"/>
        </w:rPr>
        <w:t xml:space="preserve">a </w:t>
      </w:r>
      <w:r w:rsidRPr="00DE110B">
        <w:rPr>
          <w:rFonts w:ascii="Times New Roman" w:hAnsi="Times New Roman" w:cs="Times New Roman"/>
          <w:sz w:val="24"/>
          <w:szCs w:val="24"/>
        </w:rPr>
        <w:t>charger.</w:t>
      </w:r>
    </w:p>
    <w:p w14:paraId="1411B592" w14:textId="7F52510F" w:rsidR="00C820FE" w:rsidRPr="009E0494" w:rsidRDefault="00C820FE" w:rsidP="00C820FE">
      <w:pPr>
        <w:pStyle w:val="Body"/>
        <w:rPr>
          <w:rFonts w:ascii="Times New Roman" w:hAnsi="Times New Roman" w:cs="Times New Roman"/>
          <w:sz w:val="16"/>
          <w:szCs w:val="16"/>
        </w:rPr>
      </w:pPr>
    </w:p>
    <w:p w14:paraId="066F6999" w14:textId="038748B2" w:rsidR="00C820FE" w:rsidRPr="00B24AF3" w:rsidRDefault="00C820FE" w:rsidP="00C820FE">
      <w:pPr>
        <w:pStyle w:val="Body"/>
        <w:rPr>
          <w:rFonts w:ascii="Times New Roman" w:hAnsi="Times New Roman" w:cs="Times New Roman"/>
          <w:sz w:val="24"/>
          <w:szCs w:val="24"/>
        </w:rPr>
      </w:pPr>
      <w:r w:rsidRPr="00B24AF3">
        <w:rPr>
          <w:rFonts w:ascii="Times New Roman" w:hAnsi="Times New Roman" w:cs="Times New Roman"/>
          <w:sz w:val="24"/>
          <w:szCs w:val="24"/>
        </w:rPr>
        <w:t>There are still some things that CCH staff need:</w:t>
      </w:r>
    </w:p>
    <w:p w14:paraId="7B32D7F6" w14:textId="56243ED0" w:rsidR="00C820FE" w:rsidRPr="009E0494" w:rsidRDefault="00C820FE" w:rsidP="00C820FE">
      <w:pPr>
        <w:pStyle w:val="Body"/>
        <w:rPr>
          <w:rFonts w:ascii="Times New Roman" w:hAnsi="Times New Roman" w:cs="Times New Roman"/>
          <w:sz w:val="16"/>
          <w:szCs w:val="16"/>
        </w:rPr>
      </w:pPr>
    </w:p>
    <w:p w14:paraId="68940036" w14:textId="7394B59D"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Decking construction around the 6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 xml:space="preserve"> circular tanks.</w:t>
      </w:r>
    </w:p>
    <w:p w14:paraId="10D8FD99" w14:textId="54134753"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Netting for raceways to protect Gila trout from predators and provide a visual barrier along with the overhead cover to reduce stress on Gila trout. </w:t>
      </w:r>
    </w:p>
    <w:p w14:paraId="6F859239" w14:textId="5482F421"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Oxygen generators to increase the trout carrying capacity in the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 xml:space="preserve"> circular tanks.</w:t>
      </w:r>
    </w:p>
    <w:p w14:paraId="72478506" w14:textId="77777777"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Separate sets of fish culture tools for each tank to avoid contamination between tanks.</w:t>
      </w:r>
    </w:p>
    <w:p w14:paraId="3CC71BCF" w14:textId="273E237F"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Improved incubation trays</w:t>
      </w:r>
      <w:r w:rsidRPr="00B24AF3">
        <w:rPr>
          <w:rFonts w:ascii="Times New Roman" w:hAnsi="Times New Roman" w:cs="Times New Roman"/>
          <w:b/>
          <w:bCs/>
          <w:sz w:val="24"/>
          <w:szCs w:val="24"/>
        </w:rPr>
        <w:t xml:space="preserve"> </w:t>
      </w:r>
      <w:r w:rsidRPr="00B24AF3">
        <w:rPr>
          <w:rFonts w:ascii="Times New Roman" w:hAnsi="Times New Roman" w:cs="Times New Roman"/>
          <w:sz w:val="24"/>
          <w:szCs w:val="24"/>
        </w:rPr>
        <w:t>to provide an optimum rearing environment and increase survival rate from egg to fry.</w:t>
      </w:r>
    </w:p>
    <w:p w14:paraId="3D82ABF1" w14:textId="250D15CD"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 xml:space="preserve">Additional metabolic rate testing and genetic testing to optimize future generations of </w:t>
      </w:r>
      <w:proofErr w:type="spellStart"/>
      <w:r w:rsidRPr="00B24AF3">
        <w:rPr>
          <w:rFonts w:ascii="Times New Roman" w:hAnsi="Times New Roman" w:cs="Times New Roman"/>
          <w:sz w:val="24"/>
          <w:szCs w:val="24"/>
        </w:rPr>
        <w:t>broodstock</w:t>
      </w:r>
      <w:proofErr w:type="spellEnd"/>
      <w:r w:rsidRPr="00B24AF3">
        <w:rPr>
          <w:rFonts w:ascii="Times New Roman" w:hAnsi="Times New Roman" w:cs="Times New Roman"/>
          <w:sz w:val="24"/>
          <w:szCs w:val="24"/>
        </w:rPr>
        <w:t>.</w:t>
      </w:r>
    </w:p>
    <w:p w14:paraId="590B0AED" w14:textId="77777777" w:rsidR="00C820FE" w:rsidRPr="00B24AF3" w:rsidRDefault="00C820FE" w:rsidP="00C820FE">
      <w:pPr>
        <w:pStyle w:val="Body"/>
        <w:numPr>
          <w:ilvl w:val="0"/>
          <w:numId w:val="19"/>
        </w:numPr>
        <w:rPr>
          <w:rFonts w:ascii="Times New Roman" w:hAnsi="Times New Roman" w:cs="Times New Roman"/>
          <w:sz w:val="24"/>
          <w:szCs w:val="24"/>
        </w:rPr>
      </w:pPr>
      <w:r w:rsidRPr="00B24AF3">
        <w:rPr>
          <w:rFonts w:ascii="Times New Roman" w:hAnsi="Times New Roman" w:cs="Times New Roman"/>
          <w:sz w:val="24"/>
          <w:szCs w:val="24"/>
        </w:rPr>
        <w:t>Formalin to treat eggs during the first stages of incubation.</w:t>
      </w:r>
    </w:p>
    <w:p w14:paraId="17AEFFCA" w14:textId="77777777" w:rsidR="00C820FE" w:rsidRPr="009E0494" w:rsidRDefault="00C820FE" w:rsidP="00C820FE">
      <w:pPr>
        <w:pStyle w:val="Body"/>
        <w:rPr>
          <w:rFonts w:ascii="Times New Roman" w:hAnsi="Times New Roman" w:cs="Times New Roman"/>
          <w:sz w:val="16"/>
          <w:szCs w:val="16"/>
        </w:rPr>
      </w:pPr>
    </w:p>
    <w:p w14:paraId="2F97AC1F" w14:textId="3197A3AA" w:rsidR="00C820FE" w:rsidRPr="00B24AF3" w:rsidRDefault="00C820FE" w:rsidP="00C820FE">
      <w:pPr>
        <w:pStyle w:val="Body"/>
        <w:rPr>
          <w:rFonts w:ascii="Times New Roman" w:hAnsi="Times New Roman" w:cs="Times New Roman"/>
          <w:sz w:val="24"/>
          <w:szCs w:val="24"/>
        </w:rPr>
      </w:pPr>
      <w:r w:rsidRPr="00B24AF3">
        <w:rPr>
          <w:rFonts w:ascii="Times New Roman" w:hAnsi="Times New Roman" w:cs="Times New Roman"/>
          <w:sz w:val="24"/>
          <w:szCs w:val="24"/>
        </w:rPr>
        <w:tab/>
        <w:t xml:space="preserve">With the state of Arizona budget severely impacted by </w:t>
      </w:r>
      <w:proofErr w:type="spellStart"/>
      <w:r w:rsidRPr="00B24AF3">
        <w:rPr>
          <w:rFonts w:ascii="Times New Roman" w:hAnsi="Times New Roman" w:cs="Times New Roman"/>
          <w:sz w:val="24"/>
          <w:szCs w:val="24"/>
        </w:rPr>
        <w:t>Covid</w:t>
      </w:r>
      <w:proofErr w:type="spellEnd"/>
      <w:r w:rsidRPr="00B24AF3">
        <w:rPr>
          <w:rFonts w:ascii="Times New Roman" w:hAnsi="Times New Roman" w:cs="Times New Roman"/>
          <w:sz w:val="24"/>
          <w:szCs w:val="24"/>
        </w:rPr>
        <w:t xml:space="preserve"> prevention and recovery costs, AZGFD is unable to access funds that have been targeted for hatchery renovations. This program, just getting off the ground, can’t afford any delays. Our organizations plan to continue to support the Gila trout program.</w:t>
      </w:r>
    </w:p>
    <w:p w14:paraId="7561A050" w14:textId="2F339F0F" w:rsidR="00A4481B" w:rsidRDefault="00C820FE" w:rsidP="00A4481B">
      <w:pPr>
        <w:pStyle w:val="Body"/>
        <w:rPr>
          <w:rFonts w:ascii="Times New Roman" w:hAnsi="Times New Roman" w:cs="Times New Roman"/>
          <w:sz w:val="24"/>
          <w:szCs w:val="24"/>
        </w:rPr>
      </w:pPr>
      <w:r w:rsidRPr="00B24AF3">
        <w:rPr>
          <w:rFonts w:ascii="Times New Roman" w:hAnsi="Times New Roman" w:cs="Times New Roman"/>
          <w:sz w:val="24"/>
          <w:szCs w:val="24"/>
        </w:rPr>
        <w:tab/>
        <w:t xml:space="preserve">Do you love catching Gila trout, and appreciate the economic benefit that this trout brings to our community as anglers travel from across the state and country to catch a Gila trout? Check out </w:t>
      </w:r>
      <w:hyperlink r:id="rId17" w:history="1">
        <w:r w:rsidRPr="00B24AF3">
          <w:rPr>
            <w:rStyle w:val="Hyperlink0"/>
            <w:rFonts w:ascii="Times New Roman" w:hAnsi="Times New Roman" w:cs="Times New Roman"/>
          </w:rPr>
          <w:t>www.paysonflycasters.org</w:t>
        </w:r>
      </w:hyperlink>
      <w:r w:rsidRPr="00B24AF3">
        <w:rPr>
          <w:rFonts w:ascii="Times New Roman" w:hAnsi="Times New Roman" w:cs="Times New Roman"/>
          <w:sz w:val="24"/>
          <w:szCs w:val="24"/>
        </w:rPr>
        <w:t xml:space="preserve"> to find </w:t>
      </w:r>
      <w:r w:rsidR="009E0494">
        <w:rPr>
          <w:rFonts w:ascii="Times New Roman" w:hAnsi="Times New Roman" w:cs="Times New Roman"/>
          <w:sz w:val="24"/>
          <w:szCs w:val="24"/>
        </w:rPr>
        <w:t>how the</w:t>
      </w:r>
      <w:r w:rsidRPr="00B24AF3">
        <w:rPr>
          <w:rFonts w:ascii="Times New Roman" w:hAnsi="Times New Roman" w:cs="Times New Roman"/>
          <w:sz w:val="24"/>
          <w:szCs w:val="24"/>
        </w:rPr>
        <w:t xml:space="preserve"> Club is</w:t>
      </w:r>
      <w:r w:rsidR="009E0494">
        <w:rPr>
          <w:rFonts w:ascii="Times New Roman" w:hAnsi="Times New Roman" w:cs="Times New Roman"/>
          <w:sz w:val="24"/>
          <w:szCs w:val="24"/>
        </w:rPr>
        <w:t xml:space="preserve"> </w:t>
      </w:r>
      <w:r w:rsidRPr="00B24AF3">
        <w:rPr>
          <w:rFonts w:ascii="Times New Roman" w:hAnsi="Times New Roman" w:cs="Times New Roman"/>
          <w:sz w:val="24"/>
          <w:szCs w:val="24"/>
        </w:rPr>
        <w:t xml:space="preserve"> help</w:t>
      </w:r>
      <w:r w:rsidR="009E0494">
        <w:rPr>
          <w:rFonts w:ascii="Times New Roman" w:hAnsi="Times New Roman" w:cs="Times New Roman"/>
          <w:sz w:val="24"/>
          <w:szCs w:val="24"/>
        </w:rPr>
        <w:t xml:space="preserve">ing </w:t>
      </w:r>
      <w:r w:rsidRPr="00B24AF3">
        <w:rPr>
          <w:rFonts w:ascii="Times New Roman" w:hAnsi="Times New Roman" w:cs="Times New Roman"/>
          <w:sz w:val="24"/>
          <w:szCs w:val="24"/>
        </w:rPr>
        <w:t xml:space="preserve"> the Gila trout program at Canyon Creek Hatchery. </w:t>
      </w:r>
    </w:p>
    <w:p w14:paraId="36C060F2" w14:textId="6A69C715" w:rsidR="009E0494" w:rsidRPr="009E0494" w:rsidRDefault="00791110" w:rsidP="00A4481B">
      <w:pPr>
        <w:pStyle w:val="Body"/>
        <w:rPr>
          <w:rFonts w:ascii="Times New Roman" w:hAnsi="Times New Roman" w:cs="Times New Roman"/>
          <w:sz w:val="16"/>
          <w:szCs w:val="16"/>
        </w:rPr>
      </w:pPr>
      <w:r>
        <w:rPr>
          <w:rFonts w:ascii="Times New Roman" w:hAnsi="Times New Roman" w:cs="Times New Roman"/>
          <w:noProof/>
          <w:color w:val="222222"/>
          <w:sz w:val="24"/>
          <w:szCs w:val="24"/>
          <w:shd w:val="clear" w:color="auto" w:fill="FFFFFF"/>
          <w14:textOutline w14:w="0" w14:cap="rnd" w14:cmpd="sng" w14:algn="ctr">
            <w14:noFill/>
            <w14:prstDash w14:val="solid"/>
            <w14:bevel/>
          </w14:textOutline>
        </w:rPr>
        <w:drawing>
          <wp:anchor distT="0" distB="0" distL="114300" distR="114300" simplePos="0" relativeHeight="251666432" behindDoc="1" locked="0" layoutInCell="1" allowOverlap="1" wp14:anchorId="11FB78E8" wp14:editId="2328AE95">
            <wp:simplePos x="0" y="0"/>
            <wp:positionH relativeFrom="margin">
              <wp:posOffset>4396740</wp:posOffset>
            </wp:positionH>
            <wp:positionV relativeFrom="paragraph">
              <wp:posOffset>117475</wp:posOffset>
            </wp:positionV>
            <wp:extent cx="2453640" cy="2049780"/>
            <wp:effectExtent l="0" t="0" r="3810" b="7620"/>
            <wp:wrapTight wrapText="bothSides">
              <wp:wrapPolygon edited="0">
                <wp:start x="0" y="0"/>
                <wp:lineTo x="0" y="21480"/>
                <wp:lineTo x="21466" y="21480"/>
                <wp:lineTo x="21466" y="0"/>
                <wp:lineTo x="0" y="0"/>
              </wp:wrapPolygon>
            </wp:wrapTight>
            <wp:docPr id="4" name="Picture 4"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body of wa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3640" cy="2049780"/>
                    </a:xfrm>
                    <a:prstGeom prst="rect">
                      <a:avLst/>
                    </a:prstGeom>
                  </pic:spPr>
                </pic:pic>
              </a:graphicData>
            </a:graphic>
            <wp14:sizeRelH relativeFrom="margin">
              <wp14:pctWidth>0</wp14:pctWidth>
            </wp14:sizeRelH>
            <wp14:sizeRelV relativeFrom="margin">
              <wp14:pctHeight>0</wp14:pctHeight>
            </wp14:sizeRelV>
          </wp:anchor>
        </w:drawing>
      </w:r>
    </w:p>
    <w:p w14:paraId="020E304B" w14:textId="59F7FBFF" w:rsidR="00B24AF3" w:rsidRDefault="00A4481B" w:rsidP="00A4481B">
      <w:pPr>
        <w:pStyle w:val="Body"/>
        <w:rPr>
          <w:rFonts w:ascii="Arial" w:hAnsi="Arial" w:cs="Arial"/>
          <w:color w:val="222222"/>
          <w:shd w:val="clear" w:color="auto" w:fill="FFFFFF"/>
        </w:rPr>
      </w:pPr>
      <w:r>
        <w:rPr>
          <w:rFonts w:ascii="Times New Roman" w:hAnsi="Times New Roman" w:cs="Times New Roman"/>
          <w:color w:val="1F3864" w:themeColor="accent1" w:themeShade="80"/>
          <w:sz w:val="32"/>
          <w:szCs w:val="32"/>
          <w:shd w:val="clear" w:color="auto" w:fill="FFFFFF"/>
        </w:rPr>
        <w:t xml:space="preserve">               </w:t>
      </w:r>
      <w:r w:rsidR="00403E0A" w:rsidRPr="00B24AF3">
        <w:rPr>
          <w:rFonts w:ascii="Times New Roman" w:hAnsi="Times New Roman" w:cs="Times New Roman"/>
          <w:color w:val="1F3864" w:themeColor="accent1" w:themeShade="80"/>
          <w:sz w:val="32"/>
          <w:szCs w:val="32"/>
          <w:shd w:val="clear" w:color="auto" w:fill="FFFFFF"/>
        </w:rPr>
        <w:t>Silver Creek Outing</w:t>
      </w:r>
      <w:r>
        <w:rPr>
          <w:rFonts w:ascii="Times New Roman" w:hAnsi="Times New Roman" w:cs="Times New Roman"/>
          <w:color w:val="222222"/>
          <w:sz w:val="28"/>
          <w:szCs w:val="28"/>
          <w:shd w:val="clear" w:color="auto" w:fill="FFFFFF"/>
        </w:rPr>
        <w:t xml:space="preserve">  </w:t>
      </w:r>
      <w:r w:rsidR="00B24AF3" w:rsidRPr="00A4481B">
        <w:rPr>
          <w:rFonts w:ascii="Times New Roman" w:hAnsi="Times New Roman" w:cs="Times New Roman"/>
          <w:color w:val="222222"/>
          <w:sz w:val="24"/>
          <w:szCs w:val="24"/>
          <w:shd w:val="clear" w:color="auto" w:fill="FFFFFF"/>
        </w:rPr>
        <w:t xml:space="preserve">By </w:t>
      </w:r>
      <w:r w:rsidR="00B24AF3" w:rsidRPr="00A4481B">
        <w:rPr>
          <w:rFonts w:ascii="Times New Roman" w:hAnsi="Times New Roman" w:cs="Times New Roman"/>
          <w:color w:val="222222"/>
          <w:sz w:val="24"/>
          <w:szCs w:val="24"/>
          <w:shd w:val="clear" w:color="auto" w:fill="FFFFFF"/>
        </w:rPr>
        <w:t>Tom Herman</w:t>
      </w:r>
    </w:p>
    <w:p w14:paraId="1F350DE6" w14:textId="27257DFD" w:rsidR="00A4481B" w:rsidRDefault="00DE110B" w:rsidP="00B24AF3">
      <w:pPr>
        <w:pStyle w:val="Body"/>
        <w:rPr>
          <w:rFonts w:ascii="Times New Roman" w:hAnsi="Times New Roman" w:cs="Times New Roman"/>
          <w:color w:val="222222"/>
          <w:sz w:val="24"/>
          <w:szCs w:val="24"/>
          <w:shd w:val="clear" w:color="auto" w:fill="FFFFFF"/>
        </w:rPr>
      </w:pPr>
      <w:r>
        <w:rPr>
          <w:rFonts w:ascii="Times New Roman" w:hAnsi="Times New Roman" w:cs="Times New Roman"/>
          <w:b/>
          <w:bCs/>
          <w:noProof/>
          <w:color w:val="222222"/>
          <w:sz w:val="24"/>
          <w:szCs w:val="24"/>
          <w:shd w:val="clear" w:color="auto" w:fill="FFFFFF"/>
          <w14:textOutline w14:w="0" w14:cap="rnd" w14:cmpd="sng" w14:algn="ctr">
            <w14:noFill/>
            <w14:prstDash w14:val="solid"/>
            <w14:bevel/>
          </w14:textOutline>
        </w:rPr>
        <w:drawing>
          <wp:anchor distT="0" distB="0" distL="114300" distR="114300" simplePos="0" relativeHeight="251667456" behindDoc="1" locked="0" layoutInCell="1" allowOverlap="1" wp14:anchorId="259A9788" wp14:editId="1AFD235E">
            <wp:simplePos x="0" y="0"/>
            <wp:positionH relativeFrom="column">
              <wp:posOffset>137160</wp:posOffset>
            </wp:positionH>
            <wp:positionV relativeFrom="paragraph">
              <wp:posOffset>1386840</wp:posOffset>
            </wp:positionV>
            <wp:extent cx="2145665" cy="1645920"/>
            <wp:effectExtent l="0" t="0" r="6985" b="0"/>
            <wp:wrapTight wrapText="bothSides">
              <wp:wrapPolygon edited="0">
                <wp:start x="0" y="0"/>
                <wp:lineTo x="0" y="21250"/>
                <wp:lineTo x="21479" y="21250"/>
                <wp:lineTo x="21479" y="0"/>
                <wp:lineTo x="0" y="0"/>
              </wp:wrapPolygon>
            </wp:wrapTight>
            <wp:docPr id="5" name="Picture 5" descr="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met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5665" cy="1645920"/>
                    </a:xfrm>
                    <a:prstGeom prst="rect">
                      <a:avLst/>
                    </a:prstGeom>
                  </pic:spPr>
                </pic:pic>
              </a:graphicData>
            </a:graphic>
            <wp14:sizeRelH relativeFrom="margin">
              <wp14:pctWidth>0</wp14:pctWidth>
            </wp14:sizeRelH>
            <wp14:sizeRelV relativeFrom="margin">
              <wp14:pctHeight>0</wp14:pctHeight>
            </wp14:sizeRelV>
          </wp:anchor>
        </w:drawing>
      </w:r>
      <w:r w:rsidR="00403E0A">
        <w:rPr>
          <w:rFonts w:ascii="Arial" w:hAnsi="Arial" w:cs="Arial"/>
          <w:color w:val="222222"/>
        </w:rPr>
        <w:br/>
      </w:r>
      <w:r w:rsidR="00403E0A" w:rsidRPr="00B24AF3">
        <w:rPr>
          <w:rFonts w:ascii="Times New Roman" w:hAnsi="Times New Roman" w:cs="Times New Roman"/>
          <w:color w:val="222222"/>
          <w:sz w:val="24"/>
          <w:szCs w:val="24"/>
          <w:shd w:val="clear" w:color="auto" w:fill="FFFFFF"/>
        </w:rPr>
        <w:t>In mid</w:t>
      </w:r>
      <w:r w:rsidR="00B24AF3" w:rsidRPr="00B24AF3">
        <w:rPr>
          <w:rFonts w:ascii="Times New Roman" w:hAnsi="Times New Roman" w:cs="Times New Roman"/>
          <w:color w:val="222222"/>
          <w:sz w:val="24"/>
          <w:szCs w:val="24"/>
          <w:shd w:val="clear" w:color="auto" w:fill="FFFFFF"/>
        </w:rPr>
        <w:t>-</w:t>
      </w:r>
      <w:r w:rsidR="00403E0A" w:rsidRPr="00B24AF3">
        <w:rPr>
          <w:rFonts w:ascii="Times New Roman" w:hAnsi="Times New Roman" w:cs="Times New Roman"/>
          <w:color w:val="222222"/>
          <w:sz w:val="24"/>
          <w:szCs w:val="24"/>
          <w:shd w:val="clear" w:color="auto" w:fill="FFFFFF"/>
        </w:rPr>
        <w:t>October a bunch of first timers went to Silver Creek outside of Show Low.</w:t>
      </w:r>
      <w:r w:rsidR="00B24AF3">
        <w:rPr>
          <w:rFonts w:ascii="Times New Roman" w:hAnsi="Times New Roman" w:cs="Times New Roman"/>
          <w:color w:val="222222"/>
          <w:sz w:val="24"/>
          <w:szCs w:val="24"/>
          <w:shd w:val="clear" w:color="auto" w:fill="FFFFFF"/>
        </w:rPr>
        <w:t xml:space="preserve">  </w:t>
      </w:r>
      <w:r w:rsidR="00403E0A" w:rsidRPr="00B24AF3">
        <w:rPr>
          <w:rFonts w:ascii="Times New Roman" w:hAnsi="Times New Roman" w:cs="Times New Roman"/>
          <w:color w:val="222222"/>
          <w:sz w:val="24"/>
          <w:szCs w:val="24"/>
          <w:shd w:val="clear" w:color="auto" w:fill="FFFFFF"/>
        </w:rPr>
        <w:t>Fishing was fun, except for the wind, catching not so much. Many trout were preoccupied in a spawning mood and seemed oblivious to our offerings.</w:t>
      </w:r>
      <w:r w:rsidR="00B24AF3">
        <w:rPr>
          <w:rFonts w:ascii="Times New Roman" w:hAnsi="Times New Roman" w:cs="Times New Roman"/>
          <w:color w:val="222222"/>
          <w:sz w:val="24"/>
          <w:szCs w:val="24"/>
          <w:shd w:val="clear" w:color="auto" w:fill="FFFFFF"/>
        </w:rPr>
        <w:t xml:space="preserve">  </w:t>
      </w:r>
      <w:r w:rsidR="00403E0A" w:rsidRPr="00B24AF3">
        <w:rPr>
          <w:rFonts w:ascii="Times New Roman" w:hAnsi="Times New Roman" w:cs="Times New Roman"/>
          <w:color w:val="222222"/>
          <w:sz w:val="24"/>
          <w:szCs w:val="24"/>
          <w:shd w:val="clear" w:color="auto" w:fill="FFFFFF"/>
        </w:rPr>
        <w:t>We went through a variety of bugs, and fish would swim up and look, but refuse to eat.</w:t>
      </w:r>
      <w:r w:rsidR="00B24AF3" w:rsidRPr="00B24AF3">
        <w:rPr>
          <w:rFonts w:ascii="Times New Roman" w:hAnsi="Times New Roman" w:cs="Times New Roman"/>
          <w:color w:val="222222"/>
          <w:sz w:val="24"/>
          <w:szCs w:val="24"/>
          <w:shd w:val="clear" w:color="auto" w:fill="FFFFFF"/>
        </w:rPr>
        <w:t xml:space="preserve"> </w:t>
      </w:r>
      <w:r w:rsidR="00403E0A" w:rsidRPr="00B24AF3">
        <w:rPr>
          <w:rFonts w:ascii="Times New Roman" w:hAnsi="Times New Roman" w:cs="Times New Roman"/>
          <w:color w:val="222222"/>
          <w:sz w:val="24"/>
          <w:szCs w:val="24"/>
          <w:shd w:val="clear" w:color="auto" w:fill="FFFFFF"/>
        </w:rPr>
        <w:t>Then, they went back to chasing each other.</w:t>
      </w:r>
      <w:r w:rsidR="00B24AF3">
        <w:rPr>
          <w:rFonts w:ascii="Times New Roman" w:hAnsi="Times New Roman" w:cs="Times New Roman"/>
          <w:color w:val="222222"/>
          <w:sz w:val="24"/>
          <w:szCs w:val="24"/>
          <w:shd w:val="clear" w:color="auto" w:fill="FFFFFF"/>
        </w:rPr>
        <w:t xml:space="preserve">  </w:t>
      </w:r>
      <w:r w:rsidR="00403E0A" w:rsidRPr="00B24AF3">
        <w:rPr>
          <w:rFonts w:ascii="Times New Roman" w:hAnsi="Times New Roman" w:cs="Times New Roman"/>
          <w:color w:val="222222"/>
          <w:sz w:val="24"/>
          <w:szCs w:val="24"/>
          <w:shd w:val="clear" w:color="auto" w:fill="FFFFFF"/>
        </w:rPr>
        <w:t xml:space="preserve">The new folks learned rigging techniques and </w:t>
      </w:r>
      <w:r w:rsidR="00B24AF3">
        <w:rPr>
          <w:rFonts w:ascii="Times New Roman" w:hAnsi="Times New Roman" w:cs="Times New Roman"/>
          <w:color w:val="222222"/>
          <w:sz w:val="24"/>
          <w:szCs w:val="24"/>
          <w:shd w:val="clear" w:color="auto" w:fill="FFFFFF"/>
        </w:rPr>
        <w:t xml:space="preserve">were </w:t>
      </w:r>
      <w:r w:rsidR="00403E0A" w:rsidRPr="00B24AF3">
        <w:rPr>
          <w:rFonts w:ascii="Times New Roman" w:hAnsi="Times New Roman" w:cs="Times New Roman"/>
          <w:color w:val="222222"/>
          <w:sz w:val="24"/>
          <w:szCs w:val="24"/>
          <w:shd w:val="clear" w:color="auto" w:fill="FFFFFF"/>
        </w:rPr>
        <w:t>shown good spots to try for their next trip to Silver Creek</w:t>
      </w:r>
      <w:r w:rsidR="00B24AF3">
        <w:rPr>
          <w:rFonts w:ascii="Times New Roman" w:hAnsi="Times New Roman" w:cs="Times New Roman"/>
          <w:color w:val="222222"/>
          <w:sz w:val="24"/>
          <w:szCs w:val="24"/>
          <w:shd w:val="clear" w:color="auto" w:fill="FFFFFF"/>
        </w:rPr>
        <w:t>.</w:t>
      </w:r>
    </w:p>
    <w:p w14:paraId="3D82ADC0" w14:textId="1C594129" w:rsidR="00791110" w:rsidRDefault="00A4481B" w:rsidP="00B24AF3">
      <w:pPr>
        <w:pStyle w:val="Body"/>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    </w:t>
      </w:r>
      <w:r w:rsidR="00791110">
        <w:rPr>
          <w:rFonts w:ascii="Times New Roman" w:hAnsi="Times New Roman" w:cs="Times New Roman"/>
          <w:b/>
          <w:bCs/>
          <w:color w:val="222222"/>
          <w:sz w:val="24"/>
          <w:szCs w:val="24"/>
          <w:shd w:val="clear" w:color="auto" w:fill="FFFFFF"/>
        </w:rPr>
        <w:t xml:space="preserve"> </w:t>
      </w:r>
    </w:p>
    <w:p w14:paraId="1FAB209E" w14:textId="31A0C4AF" w:rsidR="00A27904" w:rsidRPr="00A4481B" w:rsidRDefault="00A4481B" w:rsidP="00800641">
      <w:pPr>
        <w:pStyle w:val="Body"/>
        <w:ind w:left="6480"/>
        <w:jc w:val="right"/>
        <w:rPr>
          <w:rFonts w:ascii="Times New Roman" w:hAnsi="Times New Roman" w:cs="Times New Roman"/>
          <w:b/>
          <w:bCs/>
          <w:color w:val="1F4E79" w:themeColor="accent5" w:themeShade="80"/>
          <w:sz w:val="24"/>
          <w:szCs w:val="24"/>
        </w:rPr>
      </w:pPr>
      <w:r>
        <w:rPr>
          <w:rFonts w:ascii="Times New Roman" w:hAnsi="Times New Roman" w:cs="Times New Roman"/>
          <w:b/>
          <w:bCs/>
          <w:color w:val="222222"/>
          <w:sz w:val="24"/>
          <w:szCs w:val="24"/>
          <w:shd w:val="clear" w:color="auto" w:fill="FFFFFF"/>
        </w:rPr>
        <w:t xml:space="preserve">                                                                                                      </w:t>
      </w:r>
      <w:r w:rsidR="00800641">
        <w:rPr>
          <w:rFonts w:ascii="Times New Roman" w:hAnsi="Times New Roman" w:cs="Times New Roman"/>
          <w:b/>
          <w:bCs/>
          <w:color w:val="222222"/>
          <w:sz w:val="24"/>
          <w:szCs w:val="24"/>
          <w:shd w:val="clear" w:color="auto" w:fill="FFFFFF"/>
        </w:rPr>
        <w:t xml:space="preserve">                        </w:t>
      </w:r>
      <w:r>
        <w:rPr>
          <w:rFonts w:ascii="Times New Roman" w:hAnsi="Times New Roman" w:cs="Times New Roman"/>
          <w:b/>
          <w:bCs/>
          <w:color w:val="222222"/>
          <w:sz w:val="24"/>
          <w:szCs w:val="24"/>
          <w:shd w:val="clear" w:color="auto" w:fill="FFFFFF"/>
        </w:rPr>
        <w:t xml:space="preserve"> </w:t>
      </w:r>
      <w:r w:rsidR="00800641">
        <w:rPr>
          <w:rFonts w:ascii="Times New Roman" w:hAnsi="Times New Roman" w:cs="Times New Roman"/>
          <w:b/>
          <w:bCs/>
          <w:color w:val="222222"/>
          <w:sz w:val="24"/>
          <w:szCs w:val="24"/>
          <w:shd w:val="clear" w:color="auto" w:fill="FFFFFF"/>
        </w:rPr>
        <w:t xml:space="preserve">   Here’s </w:t>
      </w:r>
      <w:r>
        <w:rPr>
          <w:rFonts w:ascii="Times New Roman" w:hAnsi="Times New Roman" w:cs="Times New Roman"/>
          <w:b/>
          <w:bCs/>
          <w:color w:val="222222"/>
          <w:sz w:val="24"/>
          <w:szCs w:val="24"/>
          <w:shd w:val="clear" w:color="auto" w:fill="FFFFFF"/>
        </w:rPr>
        <w:t xml:space="preserve">Jerry Parr on Silver Creek                             </w:t>
      </w:r>
      <w:r w:rsidR="00403E0A" w:rsidRPr="00A4481B">
        <w:rPr>
          <w:rFonts w:ascii="Times New Roman" w:hAnsi="Times New Roman" w:cs="Times New Roman"/>
          <w:b/>
          <w:bCs/>
          <w:color w:val="222222"/>
          <w:sz w:val="24"/>
          <w:szCs w:val="24"/>
        </w:rPr>
        <w:br/>
      </w:r>
    </w:p>
    <w:p w14:paraId="7316BAEE" w14:textId="029B2E9A" w:rsidR="005E3CDC" w:rsidRPr="00A37492" w:rsidRDefault="00A37492" w:rsidP="00BD2AAB">
      <w:pPr>
        <w:tabs>
          <w:tab w:val="center" w:pos="3300"/>
          <w:tab w:val="center" w:pos="5045"/>
        </w:tabs>
        <w:spacing w:line="259" w:lineRule="auto"/>
        <w:ind w:left="0" w:firstLine="0"/>
        <w:rPr>
          <w:color w:val="000000" w:themeColor="text1"/>
          <w:szCs w:val="24"/>
        </w:rPr>
      </w:pPr>
      <w:r>
        <w:rPr>
          <w:color w:val="1F4E79" w:themeColor="accent5" w:themeShade="80"/>
          <w:sz w:val="36"/>
          <w:szCs w:val="36"/>
        </w:rPr>
        <w:t xml:space="preserve">                      </w:t>
      </w:r>
    </w:p>
    <w:p w14:paraId="21AA2363" w14:textId="77777777" w:rsidR="00B60AE4" w:rsidRDefault="00DE110B" w:rsidP="00DE110B">
      <w:pPr>
        <w:pStyle w:val="Body"/>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Here’s one of the “hot flies,” an egg</w:t>
      </w:r>
      <w:r>
        <w:rPr>
          <w:rFonts w:ascii="Times New Roman" w:hAnsi="Times New Roman" w:cs="Times New Roman"/>
          <w:b/>
          <w:bCs/>
          <w:color w:val="222222"/>
          <w:sz w:val="24"/>
          <w:szCs w:val="24"/>
          <w:shd w:val="clear" w:color="auto" w:fill="FFFFFF"/>
        </w:rPr>
        <w:t xml:space="preserve"> pattern</w:t>
      </w:r>
      <w:r>
        <w:rPr>
          <w:rFonts w:ascii="Times New Roman" w:hAnsi="Times New Roman" w:cs="Times New Roman"/>
          <w:b/>
          <w:bCs/>
          <w:color w:val="222222"/>
          <w:sz w:val="24"/>
          <w:szCs w:val="24"/>
          <w:shd w:val="clear" w:color="auto" w:fill="FFFFFF"/>
        </w:rPr>
        <w:t xml:space="preserve">.    </w:t>
      </w:r>
    </w:p>
    <w:p w14:paraId="3647CE07" w14:textId="77777777" w:rsidR="00B60AE4" w:rsidRDefault="00B60AE4" w:rsidP="00DE110B">
      <w:pPr>
        <w:pStyle w:val="Body"/>
        <w:rPr>
          <w:rFonts w:ascii="Times New Roman" w:hAnsi="Times New Roman" w:cs="Times New Roman"/>
          <w:b/>
          <w:bCs/>
          <w:color w:val="222222"/>
          <w:sz w:val="24"/>
          <w:szCs w:val="24"/>
          <w:shd w:val="clear" w:color="auto" w:fill="FFFFFF"/>
        </w:rPr>
      </w:pPr>
    </w:p>
    <w:p w14:paraId="5210954A" w14:textId="77777777" w:rsidR="00B60AE4" w:rsidRDefault="00B60AE4" w:rsidP="00DE110B">
      <w:pPr>
        <w:pStyle w:val="Body"/>
        <w:rPr>
          <w:rFonts w:ascii="Times New Roman" w:hAnsi="Times New Roman" w:cs="Times New Roman"/>
          <w:b/>
          <w:bCs/>
          <w:color w:val="222222"/>
          <w:sz w:val="24"/>
          <w:szCs w:val="24"/>
          <w:shd w:val="clear" w:color="auto" w:fill="FFFFFF"/>
        </w:rPr>
      </w:pPr>
    </w:p>
    <w:p w14:paraId="5C3B0CF1" w14:textId="77777777" w:rsidR="00B60AE4" w:rsidRDefault="00B60AE4" w:rsidP="00DE110B">
      <w:pPr>
        <w:pStyle w:val="Body"/>
        <w:rPr>
          <w:rFonts w:ascii="Times New Roman" w:hAnsi="Times New Roman" w:cs="Times New Roman"/>
          <w:b/>
          <w:bCs/>
          <w:color w:val="222222"/>
          <w:sz w:val="24"/>
          <w:szCs w:val="24"/>
          <w:shd w:val="clear" w:color="auto" w:fill="FFFFFF"/>
        </w:rPr>
      </w:pPr>
    </w:p>
    <w:p w14:paraId="3AE922BB" w14:textId="01E51370" w:rsidR="00B60AE4" w:rsidRPr="00B60AE4" w:rsidRDefault="00B60AE4" w:rsidP="00B60AE4">
      <w:pPr>
        <w:shd w:val="clear" w:color="auto" w:fill="FFFFFF"/>
        <w:spacing w:after="0" w:line="240" w:lineRule="auto"/>
        <w:ind w:left="0" w:right="0" w:firstLine="0"/>
        <w:jc w:val="left"/>
        <w:rPr>
          <w:color w:val="222222"/>
          <w:szCs w:val="24"/>
        </w:rPr>
      </w:pPr>
      <w:r w:rsidRPr="00B60AE4">
        <w:rPr>
          <w:b/>
          <w:bCs/>
          <w:color w:val="222222"/>
          <w:sz w:val="28"/>
          <w:szCs w:val="28"/>
          <w:u w:val="single"/>
        </w:rPr>
        <w:t>GTTU / PFC Conservation Activities</w:t>
      </w:r>
      <w:r>
        <w:rPr>
          <w:color w:val="222222"/>
          <w:szCs w:val="24"/>
        </w:rPr>
        <w:t xml:space="preserve">  By Joe Miller</w:t>
      </w:r>
      <w:r w:rsidRPr="00B60AE4">
        <w:rPr>
          <w:color w:val="222222"/>
          <w:szCs w:val="24"/>
        </w:rPr>
        <w:br/>
      </w:r>
      <w:r w:rsidRPr="00B60AE4">
        <w:rPr>
          <w:color w:val="222222"/>
          <w:szCs w:val="24"/>
        </w:rPr>
        <w:br/>
      </w:r>
      <w:r w:rsidRPr="00B60AE4">
        <w:rPr>
          <w:b/>
          <w:bCs/>
          <w:color w:val="222222"/>
          <w:szCs w:val="24"/>
          <w:u w:val="single"/>
        </w:rPr>
        <w:t>Black River Forest Restoration in White Mtns</w:t>
      </w:r>
      <w:r w:rsidRPr="00B60AE4">
        <w:rPr>
          <w:color w:val="222222"/>
          <w:szCs w:val="24"/>
        </w:rPr>
        <w:t xml:space="preserve">:   We submitted Comments on the proposed Black River Forest Restoration Project EA, as discussed in the October Newsletter,  indicating our general agreement with the stream, riparian area and aquatics treatment approaches, and agreement that treatments on those resources should be integrated with vegetation treatments on surrounding areas before those vegetation treatments were </w:t>
      </w:r>
      <w:r w:rsidRPr="00B60AE4">
        <w:rPr>
          <w:color w:val="222222"/>
          <w:szCs w:val="24"/>
        </w:rPr>
        <w:lastRenderedPageBreak/>
        <w:t>begun.  Also commented that sensitive water resources should be protected with appropriate fences and enclosures and also with adequate angling access points.  Finally strongly supported USFS need to remove and keep Feral horses recently causing extensive damage to those water resources from the area.  </w:t>
      </w:r>
    </w:p>
    <w:p w14:paraId="1CE6331B" w14:textId="77777777" w:rsidR="00B60AE4" w:rsidRPr="00B60AE4" w:rsidRDefault="00B60AE4" w:rsidP="00B60AE4">
      <w:pPr>
        <w:shd w:val="clear" w:color="auto" w:fill="FFFFFF"/>
        <w:spacing w:after="0" w:line="240" w:lineRule="auto"/>
        <w:ind w:left="0" w:right="0" w:firstLine="0"/>
        <w:jc w:val="left"/>
        <w:rPr>
          <w:color w:val="222222"/>
          <w:szCs w:val="24"/>
        </w:rPr>
      </w:pPr>
    </w:p>
    <w:p w14:paraId="46435E1D" w14:textId="77777777" w:rsidR="00B60AE4" w:rsidRPr="00B60AE4" w:rsidRDefault="00B60AE4" w:rsidP="00B60AE4">
      <w:pPr>
        <w:shd w:val="clear" w:color="auto" w:fill="FFFFFF"/>
        <w:spacing w:after="0" w:line="240" w:lineRule="auto"/>
        <w:ind w:left="0" w:right="0" w:firstLine="0"/>
        <w:jc w:val="left"/>
        <w:rPr>
          <w:color w:val="222222"/>
          <w:szCs w:val="24"/>
        </w:rPr>
      </w:pPr>
      <w:r w:rsidRPr="00B60AE4">
        <w:rPr>
          <w:b/>
          <w:bCs/>
          <w:color w:val="222222"/>
          <w:szCs w:val="24"/>
          <w:u w:val="single"/>
        </w:rPr>
        <w:t>East Verde River Restoration Project</w:t>
      </w:r>
      <w:r w:rsidRPr="00B60AE4">
        <w:rPr>
          <w:color w:val="222222"/>
          <w:szCs w:val="24"/>
        </w:rPr>
        <w:t>:  Jim Strogen is working with Curt Gill of AZGFD and Jay Olsen of Tonto National Forest on timing of the last stage of the E Verde River Restoration Project near Washington Park.  Work with Opportunity for Volunteer Efforts now likely up there in January.</w:t>
      </w:r>
    </w:p>
    <w:p w14:paraId="217E4711" w14:textId="77777777" w:rsidR="00B60AE4" w:rsidRPr="00B60AE4" w:rsidRDefault="00B60AE4" w:rsidP="00B60AE4">
      <w:pPr>
        <w:shd w:val="clear" w:color="auto" w:fill="FFFFFF"/>
        <w:spacing w:after="0" w:line="240" w:lineRule="auto"/>
        <w:ind w:left="0" w:right="0" w:firstLine="0"/>
        <w:jc w:val="left"/>
        <w:rPr>
          <w:color w:val="222222"/>
          <w:szCs w:val="24"/>
        </w:rPr>
      </w:pPr>
    </w:p>
    <w:p w14:paraId="04792A6D" w14:textId="77777777" w:rsidR="00B60AE4" w:rsidRPr="00B60AE4" w:rsidRDefault="00B60AE4" w:rsidP="00B60AE4">
      <w:pPr>
        <w:shd w:val="clear" w:color="auto" w:fill="FFFFFF"/>
        <w:spacing w:after="0" w:line="240" w:lineRule="auto"/>
        <w:ind w:left="0" w:right="0" w:firstLine="0"/>
        <w:jc w:val="left"/>
        <w:rPr>
          <w:color w:val="222222"/>
          <w:szCs w:val="24"/>
        </w:rPr>
      </w:pPr>
      <w:r w:rsidRPr="00B60AE4">
        <w:rPr>
          <w:b/>
          <w:bCs/>
          <w:color w:val="222222"/>
          <w:szCs w:val="24"/>
          <w:u w:val="single"/>
        </w:rPr>
        <w:t>Upper East Verde River Watershed Protection Project</w:t>
      </w:r>
      <w:r w:rsidRPr="00B60AE4">
        <w:rPr>
          <w:color w:val="222222"/>
          <w:szCs w:val="24"/>
        </w:rPr>
        <w:t>:  Joe Miller continues working with Tonto National Forest and AZGFD  to define and help launch a roughly 12,000 acre Watershed Protection Action Plan project area including Dude and Chase Creeks as an extension of the original very successful work on the EVR.  Hoping for work next fall!</w:t>
      </w:r>
    </w:p>
    <w:p w14:paraId="375D4382" w14:textId="77777777" w:rsidR="00B60AE4" w:rsidRPr="00B60AE4" w:rsidRDefault="00B60AE4" w:rsidP="00B60AE4">
      <w:pPr>
        <w:shd w:val="clear" w:color="auto" w:fill="FFFFFF"/>
        <w:spacing w:after="0" w:line="240" w:lineRule="auto"/>
        <w:ind w:left="0" w:right="0" w:firstLine="0"/>
        <w:jc w:val="left"/>
        <w:rPr>
          <w:color w:val="222222"/>
          <w:szCs w:val="24"/>
        </w:rPr>
      </w:pPr>
    </w:p>
    <w:p w14:paraId="0FF396A4" w14:textId="77777777" w:rsidR="00B60AE4" w:rsidRPr="00B60AE4" w:rsidRDefault="00B60AE4" w:rsidP="00B60AE4">
      <w:pPr>
        <w:shd w:val="clear" w:color="auto" w:fill="FFFFFF"/>
        <w:spacing w:after="0" w:line="240" w:lineRule="auto"/>
        <w:ind w:left="0" w:right="0" w:firstLine="0"/>
        <w:jc w:val="left"/>
        <w:rPr>
          <w:color w:val="222222"/>
          <w:szCs w:val="24"/>
        </w:rPr>
      </w:pPr>
      <w:r w:rsidRPr="00B60AE4">
        <w:rPr>
          <w:b/>
          <w:bCs/>
          <w:color w:val="222222"/>
          <w:szCs w:val="24"/>
          <w:u w:val="single"/>
        </w:rPr>
        <w:t xml:space="preserve">CC </w:t>
      </w:r>
      <w:proofErr w:type="spellStart"/>
      <w:r w:rsidRPr="00B60AE4">
        <w:rPr>
          <w:b/>
          <w:bCs/>
          <w:color w:val="222222"/>
          <w:szCs w:val="24"/>
          <w:u w:val="single"/>
        </w:rPr>
        <w:t>Cragin</w:t>
      </w:r>
      <w:proofErr w:type="spellEnd"/>
      <w:r w:rsidRPr="00B60AE4">
        <w:rPr>
          <w:b/>
          <w:bCs/>
          <w:color w:val="222222"/>
          <w:szCs w:val="24"/>
          <w:u w:val="single"/>
        </w:rPr>
        <w:t xml:space="preserve"> Watershed Protection Project</w:t>
      </w:r>
      <w:r w:rsidRPr="00B60AE4">
        <w:rPr>
          <w:color w:val="222222"/>
          <w:szCs w:val="24"/>
        </w:rPr>
        <w:t>:  We’re continuing to work with the Mayor and Payson Town Staff, the Coconino National Forest, National Wild Turkey Federation, SRP, and several other agencies and organizations to achieve more of the already approved forest thinning around the Blue Ridge Reservoir, to thus help prevent high intensity fires, and so protect that major town water source which is also the source of the main water flow in the East Verde River.  Lots more to report soon.</w:t>
      </w:r>
    </w:p>
    <w:p w14:paraId="306768E4" w14:textId="613C2A99" w:rsidR="00DE110B" w:rsidRDefault="00DE110B" w:rsidP="00DE110B">
      <w:pPr>
        <w:pStyle w:val="Body"/>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                                                                                                           </w:t>
      </w:r>
    </w:p>
    <w:p w14:paraId="1682312E" w14:textId="77777777" w:rsidR="00F84BFA" w:rsidRPr="00DD4608" w:rsidRDefault="00F84BFA" w:rsidP="00F84BFA">
      <w:pPr>
        <w:tabs>
          <w:tab w:val="center" w:pos="3300"/>
          <w:tab w:val="center" w:pos="5045"/>
        </w:tabs>
        <w:spacing w:line="259" w:lineRule="auto"/>
        <w:ind w:left="0" w:firstLine="0"/>
        <w:rPr>
          <w:sz w:val="32"/>
          <w:szCs w:val="32"/>
        </w:rPr>
      </w:pPr>
    </w:p>
    <w:sectPr w:rsidR="00F84BFA" w:rsidRPr="00DD4608" w:rsidSect="0002027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627B"/>
    <w:multiLevelType w:val="hybridMultilevel"/>
    <w:tmpl w:val="06C039CA"/>
    <w:lvl w:ilvl="0" w:tplc="04090001">
      <w:start w:val="1"/>
      <w:numFmt w:val="bullet"/>
      <w:lvlText w:val=""/>
      <w:lvlJc w:val="left"/>
      <w:pPr>
        <w:ind w:left="778" w:hanging="360"/>
      </w:pPr>
      <w:rPr>
        <w:rFonts w:ascii="Symbol" w:hAnsi="Symbol" w:hint="default"/>
      </w:rPr>
    </w:lvl>
    <w:lvl w:ilvl="1" w:tplc="8718140E">
      <w:numFmt w:val="bullet"/>
      <w:lvlText w:val="·"/>
      <w:lvlJc w:val="left"/>
      <w:pPr>
        <w:ind w:left="1642" w:hanging="504"/>
      </w:pPr>
      <w:rPr>
        <w:rFonts w:ascii="Times New Roman" w:eastAsia="Times New Roman" w:hAnsi="Times New Roman" w:cs="Times New Roman"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 w15:restartNumberingAfterBreak="0">
    <w:nsid w:val="13D74918"/>
    <w:multiLevelType w:val="hybridMultilevel"/>
    <w:tmpl w:val="2696CEB6"/>
    <w:numStyleLink w:val="Bullet"/>
  </w:abstractNum>
  <w:abstractNum w:abstractNumId="2" w15:restartNumberingAfterBreak="0">
    <w:nsid w:val="19495CFF"/>
    <w:multiLevelType w:val="hybridMultilevel"/>
    <w:tmpl w:val="F9667788"/>
    <w:lvl w:ilvl="0" w:tplc="189EDAB6">
      <w:start w:val="1"/>
      <w:numFmt w:val="bullet"/>
      <w:lvlText w:val="•"/>
      <w:lvlJc w:val="left"/>
      <w:pPr>
        <w:ind w:left="0" w:firstLine="0"/>
      </w:pPr>
    </w:lvl>
    <w:lvl w:ilvl="1" w:tplc="034A7AB2">
      <w:numFmt w:val="decimal"/>
      <w:lvlText w:val=""/>
      <w:lvlJc w:val="left"/>
      <w:pPr>
        <w:ind w:left="0" w:firstLine="0"/>
      </w:pPr>
    </w:lvl>
    <w:lvl w:ilvl="2" w:tplc="5A4C75EA">
      <w:numFmt w:val="decimal"/>
      <w:lvlText w:val=""/>
      <w:lvlJc w:val="left"/>
      <w:pPr>
        <w:ind w:left="0" w:firstLine="0"/>
      </w:pPr>
    </w:lvl>
    <w:lvl w:ilvl="3" w:tplc="0D4A0E08">
      <w:numFmt w:val="decimal"/>
      <w:lvlText w:val=""/>
      <w:lvlJc w:val="left"/>
      <w:pPr>
        <w:ind w:left="0" w:firstLine="0"/>
      </w:pPr>
    </w:lvl>
    <w:lvl w:ilvl="4" w:tplc="B8064ECE">
      <w:numFmt w:val="decimal"/>
      <w:lvlText w:val=""/>
      <w:lvlJc w:val="left"/>
      <w:pPr>
        <w:ind w:left="0" w:firstLine="0"/>
      </w:pPr>
    </w:lvl>
    <w:lvl w:ilvl="5" w:tplc="B89E1264">
      <w:numFmt w:val="decimal"/>
      <w:lvlText w:val=""/>
      <w:lvlJc w:val="left"/>
      <w:pPr>
        <w:ind w:left="0" w:firstLine="0"/>
      </w:pPr>
    </w:lvl>
    <w:lvl w:ilvl="6" w:tplc="E9700044">
      <w:numFmt w:val="decimal"/>
      <w:lvlText w:val=""/>
      <w:lvlJc w:val="left"/>
      <w:pPr>
        <w:ind w:left="0" w:firstLine="0"/>
      </w:pPr>
    </w:lvl>
    <w:lvl w:ilvl="7" w:tplc="7F9E6C00">
      <w:numFmt w:val="decimal"/>
      <w:lvlText w:val=""/>
      <w:lvlJc w:val="left"/>
      <w:pPr>
        <w:ind w:left="0" w:firstLine="0"/>
      </w:pPr>
    </w:lvl>
    <w:lvl w:ilvl="8" w:tplc="9DB4932A">
      <w:numFmt w:val="decimal"/>
      <w:lvlText w:val=""/>
      <w:lvlJc w:val="left"/>
      <w:pPr>
        <w:ind w:left="0" w:firstLine="0"/>
      </w:pPr>
    </w:lvl>
  </w:abstractNum>
  <w:abstractNum w:abstractNumId="3" w15:restartNumberingAfterBreak="0">
    <w:nsid w:val="29E16166"/>
    <w:multiLevelType w:val="hybridMultilevel"/>
    <w:tmpl w:val="82662B98"/>
    <w:lvl w:ilvl="0" w:tplc="E9DEAEBC">
      <w:start w:val="1"/>
      <w:numFmt w:val="bullet"/>
      <w:lvlText w:val="•"/>
      <w:lvlJc w:val="left"/>
      <w:pPr>
        <w:ind w:left="57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844542C">
      <w:start w:val="1"/>
      <w:numFmt w:val="bullet"/>
      <w:lvlText w:val="•"/>
      <w:lvlJc w:val="left"/>
      <w:pPr>
        <w:ind w:left="79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266B1EC">
      <w:start w:val="1"/>
      <w:numFmt w:val="bullet"/>
      <w:lvlText w:val="•"/>
      <w:lvlJc w:val="left"/>
      <w:pPr>
        <w:ind w:left="101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7D8A46A">
      <w:start w:val="1"/>
      <w:numFmt w:val="bullet"/>
      <w:lvlText w:val="•"/>
      <w:lvlJc w:val="left"/>
      <w:pPr>
        <w:ind w:left="123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B483152">
      <w:start w:val="1"/>
      <w:numFmt w:val="bullet"/>
      <w:lvlText w:val="•"/>
      <w:lvlJc w:val="left"/>
      <w:pPr>
        <w:ind w:left="145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3383A60">
      <w:start w:val="1"/>
      <w:numFmt w:val="bullet"/>
      <w:lvlText w:val="•"/>
      <w:lvlJc w:val="left"/>
      <w:pPr>
        <w:ind w:left="167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800CD9A">
      <w:start w:val="1"/>
      <w:numFmt w:val="bullet"/>
      <w:lvlText w:val="•"/>
      <w:lvlJc w:val="left"/>
      <w:pPr>
        <w:ind w:left="189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89ED93E">
      <w:start w:val="1"/>
      <w:numFmt w:val="bullet"/>
      <w:lvlText w:val="•"/>
      <w:lvlJc w:val="left"/>
      <w:pPr>
        <w:ind w:left="211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0E2ED5C">
      <w:start w:val="1"/>
      <w:numFmt w:val="bullet"/>
      <w:lvlText w:val="•"/>
      <w:lvlJc w:val="left"/>
      <w:pPr>
        <w:ind w:left="233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13C5E13"/>
    <w:multiLevelType w:val="hybridMultilevel"/>
    <w:tmpl w:val="80D84A8A"/>
    <w:lvl w:ilvl="0" w:tplc="3A3C9482">
      <w:numFmt w:val="bullet"/>
      <w:lvlText w:val="·"/>
      <w:lvlJc w:val="left"/>
      <w:pPr>
        <w:ind w:left="562" w:hanging="504"/>
      </w:pPr>
      <w:rPr>
        <w:rFonts w:ascii="Times New Roman" w:eastAsia="Times New Roman" w:hAnsi="Times New Roman"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5" w15:restartNumberingAfterBreak="0">
    <w:nsid w:val="4BE975D8"/>
    <w:multiLevelType w:val="hybridMultilevel"/>
    <w:tmpl w:val="7C00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8346D"/>
    <w:multiLevelType w:val="hybridMultilevel"/>
    <w:tmpl w:val="0D18D230"/>
    <w:lvl w:ilvl="0" w:tplc="A4DC19F2">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4F757DC7"/>
    <w:multiLevelType w:val="hybridMultilevel"/>
    <w:tmpl w:val="85E6573E"/>
    <w:lvl w:ilvl="0" w:tplc="DDF0F744">
      <w:numFmt w:val="bullet"/>
      <w:lvlText w:val=""/>
      <w:lvlJc w:val="left"/>
      <w:pPr>
        <w:ind w:left="418" w:hanging="360"/>
      </w:pPr>
      <w:rPr>
        <w:rFonts w:ascii="Symbol" w:eastAsia="Times New Roman" w:hAnsi="Symbol"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8" w15:restartNumberingAfterBreak="0">
    <w:nsid w:val="504104B9"/>
    <w:multiLevelType w:val="hybridMultilevel"/>
    <w:tmpl w:val="A0B4C658"/>
    <w:lvl w:ilvl="0" w:tplc="DDF0F744">
      <w:numFmt w:val="bullet"/>
      <w:lvlText w:val=""/>
      <w:lvlJc w:val="left"/>
      <w:pPr>
        <w:ind w:left="476" w:hanging="360"/>
      </w:pPr>
      <w:rPr>
        <w:rFonts w:ascii="Symbol" w:eastAsia="Times New Roman" w:hAnsi="Symbol" w:cs="Times New Roman"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15:restartNumberingAfterBreak="0">
    <w:nsid w:val="59AE40FB"/>
    <w:multiLevelType w:val="hybridMultilevel"/>
    <w:tmpl w:val="2696CEB6"/>
    <w:styleLink w:val="Bullet"/>
    <w:lvl w:ilvl="0" w:tplc="B9161E0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6B261E6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3EAE8C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DA0B68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0CC425D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E92165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C784B6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7F9E63F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89C051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15:restartNumberingAfterBreak="0">
    <w:nsid w:val="5B2730BD"/>
    <w:multiLevelType w:val="hybridMultilevel"/>
    <w:tmpl w:val="F32C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D063A"/>
    <w:multiLevelType w:val="hybridMultilevel"/>
    <w:tmpl w:val="06F07B54"/>
    <w:lvl w:ilvl="0" w:tplc="04090001">
      <w:start w:val="1"/>
      <w:numFmt w:val="bullet"/>
      <w:lvlText w:val=""/>
      <w:lvlJc w:val="left"/>
      <w:pPr>
        <w:ind w:left="562" w:hanging="504"/>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2" w15:restartNumberingAfterBreak="0">
    <w:nsid w:val="61571C2E"/>
    <w:multiLevelType w:val="hybridMultilevel"/>
    <w:tmpl w:val="A202CC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334873"/>
    <w:multiLevelType w:val="hybridMultilevel"/>
    <w:tmpl w:val="2D22BA3A"/>
    <w:lvl w:ilvl="0" w:tplc="B678BC68">
      <w:start w:val="1"/>
      <w:numFmt w:val="bullet"/>
      <w:lvlText w:val="•"/>
      <w:lvlJc w:val="left"/>
      <w:pPr>
        <w:ind w:left="0" w:firstLine="0"/>
      </w:pPr>
    </w:lvl>
    <w:lvl w:ilvl="1" w:tplc="81FAFD18">
      <w:numFmt w:val="decimal"/>
      <w:lvlText w:val=""/>
      <w:lvlJc w:val="left"/>
      <w:pPr>
        <w:ind w:left="0" w:firstLine="0"/>
      </w:pPr>
    </w:lvl>
    <w:lvl w:ilvl="2" w:tplc="0E8EA9D6">
      <w:numFmt w:val="decimal"/>
      <w:lvlText w:val=""/>
      <w:lvlJc w:val="left"/>
      <w:pPr>
        <w:ind w:left="0" w:firstLine="0"/>
      </w:pPr>
    </w:lvl>
    <w:lvl w:ilvl="3" w:tplc="F8C096EA">
      <w:numFmt w:val="decimal"/>
      <w:lvlText w:val=""/>
      <w:lvlJc w:val="left"/>
      <w:pPr>
        <w:ind w:left="0" w:firstLine="0"/>
      </w:pPr>
    </w:lvl>
    <w:lvl w:ilvl="4" w:tplc="39A4A0C2">
      <w:numFmt w:val="decimal"/>
      <w:lvlText w:val=""/>
      <w:lvlJc w:val="left"/>
      <w:pPr>
        <w:ind w:left="0" w:firstLine="0"/>
      </w:pPr>
    </w:lvl>
    <w:lvl w:ilvl="5" w:tplc="C0CC0B86">
      <w:numFmt w:val="decimal"/>
      <w:lvlText w:val=""/>
      <w:lvlJc w:val="left"/>
      <w:pPr>
        <w:ind w:left="0" w:firstLine="0"/>
      </w:pPr>
    </w:lvl>
    <w:lvl w:ilvl="6" w:tplc="80FE36E2">
      <w:numFmt w:val="decimal"/>
      <w:lvlText w:val=""/>
      <w:lvlJc w:val="left"/>
      <w:pPr>
        <w:ind w:left="0" w:firstLine="0"/>
      </w:pPr>
    </w:lvl>
    <w:lvl w:ilvl="7" w:tplc="C34E33EE">
      <w:numFmt w:val="decimal"/>
      <w:lvlText w:val=""/>
      <w:lvlJc w:val="left"/>
      <w:pPr>
        <w:ind w:left="0" w:firstLine="0"/>
      </w:pPr>
    </w:lvl>
    <w:lvl w:ilvl="8" w:tplc="7A3E2A96">
      <w:numFmt w:val="decimal"/>
      <w:lvlText w:val=""/>
      <w:lvlJc w:val="left"/>
      <w:pPr>
        <w:ind w:left="0" w:firstLine="0"/>
      </w:pPr>
    </w:lvl>
  </w:abstractNum>
  <w:abstractNum w:abstractNumId="14" w15:restartNumberingAfterBreak="0">
    <w:nsid w:val="678B1376"/>
    <w:multiLevelType w:val="hybridMultilevel"/>
    <w:tmpl w:val="74485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216297"/>
    <w:multiLevelType w:val="hybridMultilevel"/>
    <w:tmpl w:val="EBF6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A0BB4"/>
    <w:multiLevelType w:val="hybridMultilevel"/>
    <w:tmpl w:val="55B44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075D7C"/>
    <w:multiLevelType w:val="hybridMultilevel"/>
    <w:tmpl w:val="7F288744"/>
    <w:lvl w:ilvl="0" w:tplc="89A29FBC">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8" w15:restartNumberingAfterBreak="0">
    <w:nsid w:val="74B0DC51"/>
    <w:multiLevelType w:val="hybridMultilevel"/>
    <w:tmpl w:val="418E52B6"/>
    <w:lvl w:ilvl="0" w:tplc="7D4AF9FE">
      <w:start w:val="1"/>
      <w:numFmt w:val="bullet"/>
      <w:lvlText w:val="•"/>
      <w:lvlJc w:val="left"/>
      <w:pPr>
        <w:ind w:left="0" w:firstLine="0"/>
      </w:pPr>
    </w:lvl>
    <w:lvl w:ilvl="1" w:tplc="1E7CFB7C">
      <w:numFmt w:val="decimal"/>
      <w:lvlText w:val=""/>
      <w:lvlJc w:val="left"/>
      <w:pPr>
        <w:ind w:left="0" w:firstLine="0"/>
      </w:pPr>
    </w:lvl>
    <w:lvl w:ilvl="2" w:tplc="6A7A5F96">
      <w:numFmt w:val="decimal"/>
      <w:lvlText w:val=""/>
      <w:lvlJc w:val="left"/>
      <w:pPr>
        <w:ind w:left="0" w:firstLine="0"/>
      </w:pPr>
    </w:lvl>
    <w:lvl w:ilvl="3" w:tplc="6C22B032">
      <w:numFmt w:val="decimal"/>
      <w:lvlText w:val=""/>
      <w:lvlJc w:val="left"/>
      <w:pPr>
        <w:ind w:left="0" w:firstLine="0"/>
      </w:pPr>
    </w:lvl>
    <w:lvl w:ilvl="4" w:tplc="E64A2EEE">
      <w:numFmt w:val="decimal"/>
      <w:lvlText w:val=""/>
      <w:lvlJc w:val="left"/>
      <w:pPr>
        <w:ind w:left="0" w:firstLine="0"/>
      </w:pPr>
    </w:lvl>
    <w:lvl w:ilvl="5" w:tplc="A6E6690C">
      <w:numFmt w:val="decimal"/>
      <w:lvlText w:val=""/>
      <w:lvlJc w:val="left"/>
      <w:pPr>
        <w:ind w:left="0" w:firstLine="0"/>
      </w:pPr>
    </w:lvl>
    <w:lvl w:ilvl="6" w:tplc="552AC7DE">
      <w:numFmt w:val="decimal"/>
      <w:lvlText w:val=""/>
      <w:lvlJc w:val="left"/>
      <w:pPr>
        <w:ind w:left="0" w:firstLine="0"/>
      </w:pPr>
    </w:lvl>
    <w:lvl w:ilvl="7" w:tplc="39561D66">
      <w:numFmt w:val="decimal"/>
      <w:lvlText w:val=""/>
      <w:lvlJc w:val="left"/>
      <w:pPr>
        <w:ind w:left="0" w:firstLine="0"/>
      </w:pPr>
    </w:lvl>
    <w:lvl w:ilvl="8" w:tplc="4072BB74">
      <w:numFmt w:val="decimal"/>
      <w:lvlText w:val=""/>
      <w:lvlJc w:val="left"/>
      <w:pPr>
        <w:ind w:left="0" w:firstLine="0"/>
      </w:pPr>
    </w:lvl>
  </w:abstractNum>
  <w:num w:numId="1">
    <w:abstractNumId w:val="3"/>
  </w:num>
  <w:num w:numId="2">
    <w:abstractNumId w:val="13"/>
  </w:num>
  <w:num w:numId="3">
    <w:abstractNumId w:val="18"/>
  </w:num>
  <w:num w:numId="4">
    <w:abstractNumId w:val="2"/>
  </w:num>
  <w:num w:numId="5">
    <w:abstractNumId w:val="16"/>
  </w:num>
  <w:num w:numId="6">
    <w:abstractNumId w:val="0"/>
  </w:num>
  <w:num w:numId="7">
    <w:abstractNumId w:val="10"/>
  </w:num>
  <w:num w:numId="8">
    <w:abstractNumId w:val="7"/>
  </w:num>
  <w:num w:numId="9">
    <w:abstractNumId w:val="8"/>
  </w:num>
  <w:num w:numId="10">
    <w:abstractNumId w:val="4"/>
  </w:num>
  <w:num w:numId="11">
    <w:abstractNumId w:val="11"/>
  </w:num>
  <w:num w:numId="12">
    <w:abstractNumId w:val="5"/>
  </w:num>
  <w:num w:numId="13">
    <w:abstractNumId w:val="14"/>
  </w:num>
  <w:num w:numId="14">
    <w:abstractNumId w:val="6"/>
  </w:num>
  <w:num w:numId="15">
    <w:abstractNumId w:val="15"/>
  </w:num>
  <w:num w:numId="16">
    <w:abstractNumId w:val="12"/>
  </w:num>
  <w:num w:numId="17">
    <w:abstractNumId w:val="17"/>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669"/>
    <w:rsid w:val="0002027B"/>
    <w:rsid w:val="000209D6"/>
    <w:rsid w:val="00022097"/>
    <w:rsid w:val="00032100"/>
    <w:rsid w:val="00035213"/>
    <w:rsid w:val="00035532"/>
    <w:rsid w:val="00051D7B"/>
    <w:rsid w:val="00073CA9"/>
    <w:rsid w:val="000A487C"/>
    <w:rsid w:val="000B750D"/>
    <w:rsid w:val="000C1121"/>
    <w:rsid w:val="000E2B8A"/>
    <w:rsid w:val="00116631"/>
    <w:rsid w:val="001867EC"/>
    <w:rsid w:val="001A6D1C"/>
    <w:rsid w:val="001B2C1C"/>
    <w:rsid w:val="001D10DF"/>
    <w:rsid w:val="001F1415"/>
    <w:rsid w:val="002026A6"/>
    <w:rsid w:val="0023768F"/>
    <w:rsid w:val="00272C43"/>
    <w:rsid w:val="002806F9"/>
    <w:rsid w:val="002A4C8D"/>
    <w:rsid w:val="002C0B8C"/>
    <w:rsid w:val="00334A0F"/>
    <w:rsid w:val="00336FCF"/>
    <w:rsid w:val="003545CB"/>
    <w:rsid w:val="00366A41"/>
    <w:rsid w:val="00396FF3"/>
    <w:rsid w:val="003B3B4E"/>
    <w:rsid w:val="003C0E13"/>
    <w:rsid w:val="003C3C93"/>
    <w:rsid w:val="003C76E8"/>
    <w:rsid w:val="003E3E1F"/>
    <w:rsid w:val="003E5FB7"/>
    <w:rsid w:val="003F335F"/>
    <w:rsid w:val="00403E0A"/>
    <w:rsid w:val="0043228D"/>
    <w:rsid w:val="0043246D"/>
    <w:rsid w:val="00473FEE"/>
    <w:rsid w:val="004837AC"/>
    <w:rsid w:val="004C5661"/>
    <w:rsid w:val="004D23E8"/>
    <w:rsid w:val="004F3140"/>
    <w:rsid w:val="004F4C1E"/>
    <w:rsid w:val="00514D83"/>
    <w:rsid w:val="00521647"/>
    <w:rsid w:val="00530EB7"/>
    <w:rsid w:val="00532BF1"/>
    <w:rsid w:val="00542CD7"/>
    <w:rsid w:val="00597146"/>
    <w:rsid w:val="005C0DCF"/>
    <w:rsid w:val="005D50AB"/>
    <w:rsid w:val="005E3CDC"/>
    <w:rsid w:val="005E4790"/>
    <w:rsid w:val="0062518E"/>
    <w:rsid w:val="006422A2"/>
    <w:rsid w:val="00646595"/>
    <w:rsid w:val="00685DFF"/>
    <w:rsid w:val="00696107"/>
    <w:rsid w:val="006B51D2"/>
    <w:rsid w:val="006B6A3A"/>
    <w:rsid w:val="006F1DCE"/>
    <w:rsid w:val="00706695"/>
    <w:rsid w:val="007124ED"/>
    <w:rsid w:val="007406B0"/>
    <w:rsid w:val="0076658B"/>
    <w:rsid w:val="00791110"/>
    <w:rsid w:val="007A3FEB"/>
    <w:rsid w:val="007F39B5"/>
    <w:rsid w:val="00800641"/>
    <w:rsid w:val="00850A34"/>
    <w:rsid w:val="00852658"/>
    <w:rsid w:val="00873BC5"/>
    <w:rsid w:val="0088214B"/>
    <w:rsid w:val="008B134F"/>
    <w:rsid w:val="00906761"/>
    <w:rsid w:val="0090711B"/>
    <w:rsid w:val="00923495"/>
    <w:rsid w:val="0093161B"/>
    <w:rsid w:val="009601B4"/>
    <w:rsid w:val="009614AA"/>
    <w:rsid w:val="009A6CF2"/>
    <w:rsid w:val="009C33C4"/>
    <w:rsid w:val="009C4EB7"/>
    <w:rsid w:val="009D3169"/>
    <w:rsid w:val="009E0494"/>
    <w:rsid w:val="00A05E96"/>
    <w:rsid w:val="00A14E30"/>
    <w:rsid w:val="00A22A0A"/>
    <w:rsid w:val="00A250E2"/>
    <w:rsid w:val="00A27904"/>
    <w:rsid w:val="00A37492"/>
    <w:rsid w:val="00A4481B"/>
    <w:rsid w:val="00A81D4C"/>
    <w:rsid w:val="00AA5069"/>
    <w:rsid w:val="00AA6F93"/>
    <w:rsid w:val="00AB23D5"/>
    <w:rsid w:val="00AC289F"/>
    <w:rsid w:val="00AC6D1B"/>
    <w:rsid w:val="00AD0515"/>
    <w:rsid w:val="00AD26F8"/>
    <w:rsid w:val="00B24AF3"/>
    <w:rsid w:val="00B358A2"/>
    <w:rsid w:val="00B60AE4"/>
    <w:rsid w:val="00B76CA7"/>
    <w:rsid w:val="00B93A4B"/>
    <w:rsid w:val="00BA1E73"/>
    <w:rsid w:val="00BD00B2"/>
    <w:rsid w:val="00BD2AAB"/>
    <w:rsid w:val="00BF3134"/>
    <w:rsid w:val="00C33022"/>
    <w:rsid w:val="00C75C41"/>
    <w:rsid w:val="00C820FE"/>
    <w:rsid w:val="00CC6A73"/>
    <w:rsid w:val="00CE194A"/>
    <w:rsid w:val="00CE5257"/>
    <w:rsid w:val="00CF701A"/>
    <w:rsid w:val="00D0380D"/>
    <w:rsid w:val="00D13CB9"/>
    <w:rsid w:val="00D437F4"/>
    <w:rsid w:val="00D46485"/>
    <w:rsid w:val="00D60629"/>
    <w:rsid w:val="00D92369"/>
    <w:rsid w:val="00DB58CE"/>
    <w:rsid w:val="00DD0CDE"/>
    <w:rsid w:val="00DD4608"/>
    <w:rsid w:val="00DE110B"/>
    <w:rsid w:val="00E3149C"/>
    <w:rsid w:val="00E359C1"/>
    <w:rsid w:val="00E819A0"/>
    <w:rsid w:val="00E93028"/>
    <w:rsid w:val="00ED5E79"/>
    <w:rsid w:val="00EE5CE0"/>
    <w:rsid w:val="00EE78F1"/>
    <w:rsid w:val="00F25669"/>
    <w:rsid w:val="00F310D9"/>
    <w:rsid w:val="00F4087A"/>
    <w:rsid w:val="00F45475"/>
    <w:rsid w:val="00F506ED"/>
    <w:rsid w:val="00F66C92"/>
    <w:rsid w:val="00F702D9"/>
    <w:rsid w:val="00F84BFA"/>
    <w:rsid w:val="00FA51DE"/>
    <w:rsid w:val="00FA5ABE"/>
    <w:rsid w:val="00FE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84F0F"/>
  <w15:chartTrackingRefBased/>
  <w15:docId w15:val="{46512ABB-C058-4047-AA72-049CEB2C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669"/>
    <w:pPr>
      <w:spacing w:after="4" w:line="248" w:lineRule="auto"/>
      <w:ind w:left="68" w:right="5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669"/>
    <w:rPr>
      <w:color w:val="0563C1" w:themeColor="hyperlink"/>
      <w:u w:val="single"/>
    </w:rPr>
  </w:style>
  <w:style w:type="paragraph" w:customStyle="1" w:styleId="Body">
    <w:name w:val="Body"/>
    <w:rsid w:val="004D23E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BodyA">
    <w:name w:val="Body A"/>
    <w:rsid w:val="009601B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None">
    <w:name w:val="None"/>
    <w:rsid w:val="009601B4"/>
  </w:style>
  <w:style w:type="character" w:customStyle="1" w:styleId="Hyperlink0">
    <w:name w:val="Hyperlink.0"/>
    <w:basedOn w:val="None"/>
    <w:rsid w:val="009601B4"/>
    <w:rPr>
      <w:rFonts w:ascii="Helvetica Neue" w:eastAsia="Helvetica Neue" w:hAnsi="Helvetica Neue" w:cs="Helvetica Neue"/>
      <w:b/>
      <w:bCs/>
      <w:outline w:val="0"/>
      <w:color w:val="0000FF"/>
      <w:sz w:val="24"/>
      <w:szCs w:val="24"/>
      <w:u w:val="single" w:color="0000FF"/>
    </w:rPr>
  </w:style>
  <w:style w:type="paragraph" w:customStyle="1" w:styleId="BodyB">
    <w:name w:val="Body B"/>
    <w:rsid w:val="009601B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character" w:customStyle="1" w:styleId="Hyperlink1">
    <w:name w:val="Hyperlink.1"/>
    <w:basedOn w:val="None"/>
    <w:rsid w:val="009601B4"/>
    <w:rPr>
      <w:outline w:val="0"/>
      <w:color w:val="0000FF"/>
      <w:u w:color="0000FF"/>
      <w:lang w:val="en-US"/>
    </w:rPr>
  </w:style>
  <w:style w:type="character" w:customStyle="1" w:styleId="Hyperlink2">
    <w:name w:val="Hyperlink.2"/>
    <w:basedOn w:val="None"/>
    <w:rsid w:val="009601B4"/>
    <w:rPr>
      <w:rFonts w:ascii="Times New Roman" w:eastAsia="Times New Roman" w:hAnsi="Times New Roman" w:cs="Times New Roman"/>
      <w:outline w:val="0"/>
      <w:color w:val="0A84FF"/>
      <w:u w:val="single" w:color="0A84FF"/>
      <w:lang w:val="en-US"/>
    </w:rPr>
  </w:style>
  <w:style w:type="character" w:styleId="UnresolvedMention">
    <w:name w:val="Unresolved Mention"/>
    <w:basedOn w:val="DefaultParagraphFont"/>
    <w:uiPriority w:val="99"/>
    <w:semiHidden/>
    <w:unhideWhenUsed/>
    <w:rsid w:val="00D46485"/>
    <w:rPr>
      <w:color w:val="605E5C"/>
      <w:shd w:val="clear" w:color="auto" w:fill="E1DFDD"/>
    </w:rPr>
  </w:style>
  <w:style w:type="character" w:customStyle="1" w:styleId="il">
    <w:name w:val="il"/>
    <w:basedOn w:val="DefaultParagraphFont"/>
    <w:rsid w:val="009614AA"/>
  </w:style>
  <w:style w:type="paragraph" w:styleId="NormalWeb">
    <w:name w:val="Normal (Web)"/>
    <w:basedOn w:val="Normal"/>
    <w:uiPriority w:val="99"/>
    <w:unhideWhenUsed/>
    <w:rsid w:val="00035213"/>
    <w:pPr>
      <w:spacing w:before="100" w:beforeAutospacing="1" w:after="100" w:afterAutospacing="1" w:line="240" w:lineRule="auto"/>
      <w:ind w:left="0" w:right="0" w:firstLine="0"/>
      <w:jc w:val="left"/>
    </w:pPr>
    <w:rPr>
      <w:color w:val="auto"/>
      <w:szCs w:val="24"/>
    </w:rPr>
  </w:style>
  <w:style w:type="character" w:customStyle="1" w:styleId="apple-tab-span">
    <w:name w:val="apple-tab-span"/>
    <w:basedOn w:val="DefaultParagraphFont"/>
    <w:rsid w:val="002A4C8D"/>
  </w:style>
  <w:style w:type="paragraph" w:styleId="ListParagraph">
    <w:name w:val="List Paragraph"/>
    <w:basedOn w:val="Normal"/>
    <w:uiPriority w:val="34"/>
    <w:qFormat/>
    <w:rsid w:val="00542CD7"/>
    <w:pPr>
      <w:ind w:left="720"/>
      <w:contextualSpacing/>
    </w:pPr>
  </w:style>
  <w:style w:type="paragraph" w:customStyle="1" w:styleId="Default">
    <w:name w:val="Default"/>
    <w:rsid w:val="00C33022"/>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F70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2D9"/>
    <w:rPr>
      <w:rFonts w:ascii="Segoe UI" w:eastAsia="Times New Roman" w:hAnsi="Segoe UI" w:cs="Segoe UI"/>
      <w:color w:val="000000"/>
      <w:sz w:val="18"/>
      <w:szCs w:val="18"/>
    </w:rPr>
  </w:style>
  <w:style w:type="character" w:styleId="Strong">
    <w:name w:val="Strong"/>
    <w:basedOn w:val="DefaultParagraphFont"/>
    <w:uiPriority w:val="22"/>
    <w:qFormat/>
    <w:rsid w:val="00A27904"/>
    <w:rPr>
      <w:b/>
      <w:bCs/>
    </w:rPr>
  </w:style>
  <w:style w:type="numbering" w:customStyle="1" w:styleId="Bullet">
    <w:name w:val="Bullet"/>
    <w:rsid w:val="00C820FE"/>
    <w:pPr>
      <w:numPr>
        <w:numId w:val="18"/>
      </w:numPr>
    </w:pPr>
  </w:style>
  <w:style w:type="character" w:styleId="CommentReference">
    <w:name w:val="annotation reference"/>
    <w:basedOn w:val="DefaultParagraphFont"/>
    <w:uiPriority w:val="99"/>
    <w:semiHidden/>
    <w:unhideWhenUsed/>
    <w:rsid w:val="00B60AE4"/>
    <w:rPr>
      <w:sz w:val="16"/>
      <w:szCs w:val="16"/>
    </w:rPr>
  </w:style>
  <w:style w:type="paragraph" w:styleId="CommentText">
    <w:name w:val="annotation text"/>
    <w:basedOn w:val="Normal"/>
    <w:link w:val="CommentTextChar"/>
    <w:uiPriority w:val="99"/>
    <w:semiHidden/>
    <w:unhideWhenUsed/>
    <w:rsid w:val="00B60AE4"/>
    <w:pPr>
      <w:spacing w:line="240" w:lineRule="auto"/>
    </w:pPr>
    <w:rPr>
      <w:sz w:val="20"/>
      <w:szCs w:val="20"/>
    </w:rPr>
  </w:style>
  <w:style w:type="character" w:customStyle="1" w:styleId="CommentTextChar">
    <w:name w:val="Comment Text Char"/>
    <w:basedOn w:val="DefaultParagraphFont"/>
    <w:link w:val="CommentText"/>
    <w:uiPriority w:val="99"/>
    <w:semiHidden/>
    <w:rsid w:val="00B60AE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60AE4"/>
    <w:rPr>
      <w:b/>
      <w:bCs/>
    </w:rPr>
  </w:style>
  <w:style w:type="character" w:customStyle="1" w:styleId="CommentSubjectChar">
    <w:name w:val="Comment Subject Char"/>
    <w:basedOn w:val="CommentTextChar"/>
    <w:link w:val="CommentSubject"/>
    <w:uiPriority w:val="99"/>
    <w:semiHidden/>
    <w:rsid w:val="00B60AE4"/>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65229">
      <w:bodyDiv w:val="1"/>
      <w:marLeft w:val="0"/>
      <w:marRight w:val="0"/>
      <w:marTop w:val="0"/>
      <w:marBottom w:val="0"/>
      <w:divBdr>
        <w:top w:val="none" w:sz="0" w:space="0" w:color="auto"/>
        <w:left w:val="none" w:sz="0" w:space="0" w:color="auto"/>
        <w:bottom w:val="none" w:sz="0" w:space="0" w:color="auto"/>
        <w:right w:val="none" w:sz="0" w:space="0" w:color="auto"/>
      </w:divBdr>
    </w:div>
    <w:div w:id="203175722">
      <w:bodyDiv w:val="1"/>
      <w:marLeft w:val="0"/>
      <w:marRight w:val="0"/>
      <w:marTop w:val="0"/>
      <w:marBottom w:val="0"/>
      <w:divBdr>
        <w:top w:val="none" w:sz="0" w:space="0" w:color="auto"/>
        <w:left w:val="none" w:sz="0" w:space="0" w:color="auto"/>
        <w:bottom w:val="none" w:sz="0" w:space="0" w:color="auto"/>
        <w:right w:val="none" w:sz="0" w:space="0" w:color="auto"/>
      </w:divBdr>
      <w:divsChild>
        <w:div w:id="323361597">
          <w:marLeft w:val="0"/>
          <w:marRight w:val="0"/>
          <w:marTop w:val="0"/>
          <w:marBottom w:val="0"/>
          <w:divBdr>
            <w:top w:val="none" w:sz="0" w:space="0" w:color="auto"/>
            <w:left w:val="none" w:sz="0" w:space="0" w:color="auto"/>
            <w:bottom w:val="none" w:sz="0" w:space="0" w:color="auto"/>
            <w:right w:val="none" w:sz="0" w:space="0" w:color="auto"/>
          </w:divBdr>
        </w:div>
        <w:div w:id="2070765397">
          <w:marLeft w:val="0"/>
          <w:marRight w:val="0"/>
          <w:marTop w:val="0"/>
          <w:marBottom w:val="0"/>
          <w:divBdr>
            <w:top w:val="none" w:sz="0" w:space="0" w:color="auto"/>
            <w:left w:val="none" w:sz="0" w:space="0" w:color="auto"/>
            <w:bottom w:val="none" w:sz="0" w:space="0" w:color="auto"/>
            <w:right w:val="none" w:sz="0" w:space="0" w:color="auto"/>
          </w:divBdr>
        </w:div>
        <w:div w:id="1724477556">
          <w:marLeft w:val="0"/>
          <w:marRight w:val="0"/>
          <w:marTop w:val="0"/>
          <w:marBottom w:val="0"/>
          <w:divBdr>
            <w:top w:val="none" w:sz="0" w:space="0" w:color="auto"/>
            <w:left w:val="none" w:sz="0" w:space="0" w:color="auto"/>
            <w:bottom w:val="none" w:sz="0" w:space="0" w:color="auto"/>
            <w:right w:val="none" w:sz="0" w:space="0" w:color="auto"/>
          </w:divBdr>
        </w:div>
        <w:div w:id="1015694211">
          <w:marLeft w:val="0"/>
          <w:marRight w:val="0"/>
          <w:marTop w:val="0"/>
          <w:marBottom w:val="0"/>
          <w:divBdr>
            <w:top w:val="none" w:sz="0" w:space="0" w:color="auto"/>
            <w:left w:val="none" w:sz="0" w:space="0" w:color="auto"/>
            <w:bottom w:val="none" w:sz="0" w:space="0" w:color="auto"/>
            <w:right w:val="none" w:sz="0" w:space="0" w:color="auto"/>
          </w:divBdr>
        </w:div>
        <w:div w:id="228617722">
          <w:marLeft w:val="0"/>
          <w:marRight w:val="0"/>
          <w:marTop w:val="0"/>
          <w:marBottom w:val="0"/>
          <w:divBdr>
            <w:top w:val="none" w:sz="0" w:space="0" w:color="auto"/>
            <w:left w:val="none" w:sz="0" w:space="0" w:color="auto"/>
            <w:bottom w:val="none" w:sz="0" w:space="0" w:color="auto"/>
            <w:right w:val="none" w:sz="0" w:space="0" w:color="auto"/>
          </w:divBdr>
        </w:div>
        <w:div w:id="777068498">
          <w:marLeft w:val="0"/>
          <w:marRight w:val="0"/>
          <w:marTop w:val="0"/>
          <w:marBottom w:val="0"/>
          <w:divBdr>
            <w:top w:val="none" w:sz="0" w:space="0" w:color="auto"/>
            <w:left w:val="none" w:sz="0" w:space="0" w:color="auto"/>
            <w:bottom w:val="none" w:sz="0" w:space="0" w:color="auto"/>
            <w:right w:val="none" w:sz="0" w:space="0" w:color="auto"/>
          </w:divBdr>
        </w:div>
        <w:div w:id="1423069773">
          <w:marLeft w:val="0"/>
          <w:marRight w:val="0"/>
          <w:marTop w:val="0"/>
          <w:marBottom w:val="0"/>
          <w:divBdr>
            <w:top w:val="none" w:sz="0" w:space="0" w:color="auto"/>
            <w:left w:val="none" w:sz="0" w:space="0" w:color="auto"/>
            <w:bottom w:val="none" w:sz="0" w:space="0" w:color="auto"/>
            <w:right w:val="none" w:sz="0" w:space="0" w:color="auto"/>
          </w:divBdr>
        </w:div>
        <w:div w:id="35206150">
          <w:marLeft w:val="0"/>
          <w:marRight w:val="0"/>
          <w:marTop w:val="0"/>
          <w:marBottom w:val="0"/>
          <w:divBdr>
            <w:top w:val="none" w:sz="0" w:space="0" w:color="auto"/>
            <w:left w:val="none" w:sz="0" w:space="0" w:color="auto"/>
            <w:bottom w:val="none" w:sz="0" w:space="0" w:color="auto"/>
            <w:right w:val="none" w:sz="0" w:space="0" w:color="auto"/>
          </w:divBdr>
        </w:div>
        <w:div w:id="1709840578">
          <w:marLeft w:val="0"/>
          <w:marRight w:val="0"/>
          <w:marTop w:val="0"/>
          <w:marBottom w:val="0"/>
          <w:divBdr>
            <w:top w:val="none" w:sz="0" w:space="0" w:color="auto"/>
            <w:left w:val="none" w:sz="0" w:space="0" w:color="auto"/>
            <w:bottom w:val="none" w:sz="0" w:space="0" w:color="auto"/>
            <w:right w:val="none" w:sz="0" w:space="0" w:color="auto"/>
          </w:divBdr>
        </w:div>
        <w:div w:id="1441146278">
          <w:marLeft w:val="0"/>
          <w:marRight w:val="0"/>
          <w:marTop w:val="0"/>
          <w:marBottom w:val="0"/>
          <w:divBdr>
            <w:top w:val="none" w:sz="0" w:space="0" w:color="auto"/>
            <w:left w:val="none" w:sz="0" w:space="0" w:color="auto"/>
            <w:bottom w:val="none" w:sz="0" w:space="0" w:color="auto"/>
            <w:right w:val="none" w:sz="0" w:space="0" w:color="auto"/>
          </w:divBdr>
        </w:div>
        <w:div w:id="1540312131">
          <w:marLeft w:val="0"/>
          <w:marRight w:val="0"/>
          <w:marTop w:val="0"/>
          <w:marBottom w:val="0"/>
          <w:divBdr>
            <w:top w:val="none" w:sz="0" w:space="0" w:color="auto"/>
            <w:left w:val="none" w:sz="0" w:space="0" w:color="auto"/>
            <w:bottom w:val="none" w:sz="0" w:space="0" w:color="auto"/>
            <w:right w:val="none" w:sz="0" w:space="0" w:color="auto"/>
          </w:divBdr>
        </w:div>
        <w:div w:id="1015840317">
          <w:marLeft w:val="0"/>
          <w:marRight w:val="0"/>
          <w:marTop w:val="0"/>
          <w:marBottom w:val="0"/>
          <w:divBdr>
            <w:top w:val="none" w:sz="0" w:space="0" w:color="auto"/>
            <w:left w:val="none" w:sz="0" w:space="0" w:color="auto"/>
            <w:bottom w:val="none" w:sz="0" w:space="0" w:color="auto"/>
            <w:right w:val="none" w:sz="0" w:space="0" w:color="auto"/>
          </w:divBdr>
        </w:div>
        <w:div w:id="455872196">
          <w:marLeft w:val="1440"/>
          <w:marRight w:val="0"/>
          <w:marTop w:val="0"/>
          <w:marBottom w:val="0"/>
          <w:divBdr>
            <w:top w:val="none" w:sz="0" w:space="0" w:color="auto"/>
            <w:left w:val="none" w:sz="0" w:space="0" w:color="auto"/>
            <w:bottom w:val="none" w:sz="0" w:space="0" w:color="auto"/>
            <w:right w:val="none" w:sz="0" w:space="0" w:color="auto"/>
          </w:divBdr>
        </w:div>
        <w:div w:id="1934121018">
          <w:marLeft w:val="1440"/>
          <w:marRight w:val="0"/>
          <w:marTop w:val="0"/>
          <w:marBottom w:val="0"/>
          <w:divBdr>
            <w:top w:val="none" w:sz="0" w:space="0" w:color="auto"/>
            <w:left w:val="none" w:sz="0" w:space="0" w:color="auto"/>
            <w:bottom w:val="none" w:sz="0" w:space="0" w:color="auto"/>
            <w:right w:val="none" w:sz="0" w:space="0" w:color="auto"/>
          </w:divBdr>
        </w:div>
        <w:div w:id="1280989739">
          <w:marLeft w:val="0"/>
          <w:marRight w:val="0"/>
          <w:marTop w:val="0"/>
          <w:marBottom w:val="0"/>
          <w:divBdr>
            <w:top w:val="none" w:sz="0" w:space="0" w:color="auto"/>
            <w:left w:val="none" w:sz="0" w:space="0" w:color="auto"/>
            <w:bottom w:val="none" w:sz="0" w:space="0" w:color="auto"/>
            <w:right w:val="none" w:sz="0" w:space="0" w:color="auto"/>
          </w:divBdr>
        </w:div>
        <w:div w:id="866144196">
          <w:marLeft w:val="0"/>
          <w:marRight w:val="0"/>
          <w:marTop w:val="0"/>
          <w:marBottom w:val="0"/>
          <w:divBdr>
            <w:top w:val="none" w:sz="0" w:space="0" w:color="auto"/>
            <w:left w:val="none" w:sz="0" w:space="0" w:color="auto"/>
            <w:bottom w:val="none" w:sz="0" w:space="0" w:color="auto"/>
            <w:right w:val="none" w:sz="0" w:space="0" w:color="auto"/>
          </w:divBdr>
        </w:div>
        <w:div w:id="538205011">
          <w:marLeft w:val="0"/>
          <w:marRight w:val="0"/>
          <w:marTop w:val="0"/>
          <w:marBottom w:val="0"/>
          <w:divBdr>
            <w:top w:val="none" w:sz="0" w:space="0" w:color="auto"/>
            <w:left w:val="none" w:sz="0" w:space="0" w:color="auto"/>
            <w:bottom w:val="none" w:sz="0" w:space="0" w:color="auto"/>
            <w:right w:val="none" w:sz="0" w:space="0" w:color="auto"/>
          </w:divBdr>
        </w:div>
        <w:div w:id="381713128">
          <w:marLeft w:val="0"/>
          <w:marRight w:val="0"/>
          <w:marTop w:val="0"/>
          <w:marBottom w:val="0"/>
          <w:divBdr>
            <w:top w:val="none" w:sz="0" w:space="0" w:color="auto"/>
            <w:left w:val="none" w:sz="0" w:space="0" w:color="auto"/>
            <w:bottom w:val="none" w:sz="0" w:space="0" w:color="auto"/>
            <w:right w:val="none" w:sz="0" w:space="0" w:color="auto"/>
          </w:divBdr>
        </w:div>
        <w:div w:id="1392803689">
          <w:marLeft w:val="0"/>
          <w:marRight w:val="0"/>
          <w:marTop w:val="0"/>
          <w:marBottom w:val="0"/>
          <w:divBdr>
            <w:top w:val="none" w:sz="0" w:space="0" w:color="auto"/>
            <w:left w:val="none" w:sz="0" w:space="0" w:color="auto"/>
            <w:bottom w:val="none" w:sz="0" w:space="0" w:color="auto"/>
            <w:right w:val="none" w:sz="0" w:space="0" w:color="auto"/>
          </w:divBdr>
        </w:div>
        <w:div w:id="57098768">
          <w:marLeft w:val="0"/>
          <w:marRight w:val="0"/>
          <w:marTop w:val="0"/>
          <w:marBottom w:val="0"/>
          <w:divBdr>
            <w:top w:val="none" w:sz="0" w:space="0" w:color="auto"/>
            <w:left w:val="none" w:sz="0" w:space="0" w:color="auto"/>
            <w:bottom w:val="none" w:sz="0" w:space="0" w:color="auto"/>
            <w:right w:val="none" w:sz="0" w:space="0" w:color="auto"/>
          </w:divBdr>
        </w:div>
        <w:div w:id="1804538384">
          <w:marLeft w:val="0"/>
          <w:marRight w:val="0"/>
          <w:marTop w:val="0"/>
          <w:marBottom w:val="0"/>
          <w:divBdr>
            <w:top w:val="none" w:sz="0" w:space="0" w:color="auto"/>
            <w:left w:val="none" w:sz="0" w:space="0" w:color="auto"/>
            <w:bottom w:val="none" w:sz="0" w:space="0" w:color="auto"/>
            <w:right w:val="none" w:sz="0" w:space="0" w:color="auto"/>
          </w:divBdr>
        </w:div>
        <w:div w:id="1876042308">
          <w:marLeft w:val="1440"/>
          <w:marRight w:val="0"/>
          <w:marTop w:val="0"/>
          <w:marBottom w:val="0"/>
          <w:divBdr>
            <w:top w:val="none" w:sz="0" w:space="0" w:color="auto"/>
            <w:left w:val="none" w:sz="0" w:space="0" w:color="auto"/>
            <w:bottom w:val="none" w:sz="0" w:space="0" w:color="auto"/>
            <w:right w:val="none" w:sz="0" w:space="0" w:color="auto"/>
          </w:divBdr>
        </w:div>
        <w:div w:id="461120450">
          <w:marLeft w:val="1440"/>
          <w:marRight w:val="0"/>
          <w:marTop w:val="0"/>
          <w:marBottom w:val="0"/>
          <w:divBdr>
            <w:top w:val="none" w:sz="0" w:space="0" w:color="auto"/>
            <w:left w:val="none" w:sz="0" w:space="0" w:color="auto"/>
            <w:bottom w:val="none" w:sz="0" w:space="0" w:color="auto"/>
            <w:right w:val="none" w:sz="0" w:space="0" w:color="auto"/>
          </w:divBdr>
        </w:div>
        <w:div w:id="1754233555">
          <w:marLeft w:val="1440"/>
          <w:marRight w:val="0"/>
          <w:marTop w:val="0"/>
          <w:marBottom w:val="0"/>
          <w:divBdr>
            <w:top w:val="none" w:sz="0" w:space="0" w:color="auto"/>
            <w:left w:val="none" w:sz="0" w:space="0" w:color="auto"/>
            <w:bottom w:val="none" w:sz="0" w:space="0" w:color="auto"/>
            <w:right w:val="none" w:sz="0" w:space="0" w:color="auto"/>
          </w:divBdr>
        </w:div>
        <w:div w:id="681515890">
          <w:marLeft w:val="1440"/>
          <w:marRight w:val="0"/>
          <w:marTop w:val="0"/>
          <w:marBottom w:val="0"/>
          <w:divBdr>
            <w:top w:val="none" w:sz="0" w:space="0" w:color="auto"/>
            <w:left w:val="none" w:sz="0" w:space="0" w:color="auto"/>
            <w:bottom w:val="none" w:sz="0" w:space="0" w:color="auto"/>
            <w:right w:val="none" w:sz="0" w:space="0" w:color="auto"/>
          </w:divBdr>
        </w:div>
        <w:div w:id="1766270487">
          <w:marLeft w:val="1440"/>
          <w:marRight w:val="0"/>
          <w:marTop w:val="0"/>
          <w:marBottom w:val="0"/>
          <w:divBdr>
            <w:top w:val="none" w:sz="0" w:space="0" w:color="auto"/>
            <w:left w:val="none" w:sz="0" w:space="0" w:color="auto"/>
            <w:bottom w:val="none" w:sz="0" w:space="0" w:color="auto"/>
            <w:right w:val="none" w:sz="0" w:space="0" w:color="auto"/>
          </w:divBdr>
        </w:div>
        <w:div w:id="1154369972">
          <w:marLeft w:val="1440"/>
          <w:marRight w:val="0"/>
          <w:marTop w:val="0"/>
          <w:marBottom w:val="0"/>
          <w:divBdr>
            <w:top w:val="none" w:sz="0" w:space="0" w:color="auto"/>
            <w:left w:val="none" w:sz="0" w:space="0" w:color="auto"/>
            <w:bottom w:val="none" w:sz="0" w:space="0" w:color="auto"/>
            <w:right w:val="none" w:sz="0" w:space="0" w:color="auto"/>
          </w:divBdr>
        </w:div>
        <w:div w:id="327253978">
          <w:marLeft w:val="0"/>
          <w:marRight w:val="0"/>
          <w:marTop w:val="0"/>
          <w:marBottom w:val="0"/>
          <w:divBdr>
            <w:top w:val="none" w:sz="0" w:space="0" w:color="auto"/>
            <w:left w:val="none" w:sz="0" w:space="0" w:color="auto"/>
            <w:bottom w:val="none" w:sz="0" w:space="0" w:color="auto"/>
            <w:right w:val="none" w:sz="0" w:space="0" w:color="auto"/>
          </w:divBdr>
        </w:div>
      </w:divsChild>
    </w:div>
    <w:div w:id="474756941">
      <w:bodyDiv w:val="1"/>
      <w:marLeft w:val="0"/>
      <w:marRight w:val="0"/>
      <w:marTop w:val="0"/>
      <w:marBottom w:val="0"/>
      <w:divBdr>
        <w:top w:val="none" w:sz="0" w:space="0" w:color="auto"/>
        <w:left w:val="none" w:sz="0" w:space="0" w:color="auto"/>
        <w:bottom w:val="none" w:sz="0" w:space="0" w:color="auto"/>
        <w:right w:val="none" w:sz="0" w:space="0" w:color="auto"/>
      </w:divBdr>
      <w:divsChild>
        <w:div w:id="869027154">
          <w:marLeft w:val="0"/>
          <w:marRight w:val="0"/>
          <w:marTop w:val="0"/>
          <w:marBottom w:val="0"/>
          <w:divBdr>
            <w:top w:val="none" w:sz="0" w:space="0" w:color="auto"/>
            <w:left w:val="none" w:sz="0" w:space="0" w:color="auto"/>
            <w:bottom w:val="none" w:sz="0" w:space="0" w:color="auto"/>
            <w:right w:val="none" w:sz="0" w:space="0" w:color="auto"/>
          </w:divBdr>
        </w:div>
        <w:div w:id="1372340542">
          <w:marLeft w:val="0"/>
          <w:marRight w:val="0"/>
          <w:marTop w:val="0"/>
          <w:marBottom w:val="0"/>
          <w:divBdr>
            <w:top w:val="none" w:sz="0" w:space="0" w:color="auto"/>
            <w:left w:val="none" w:sz="0" w:space="0" w:color="auto"/>
            <w:bottom w:val="none" w:sz="0" w:space="0" w:color="auto"/>
            <w:right w:val="none" w:sz="0" w:space="0" w:color="auto"/>
          </w:divBdr>
        </w:div>
        <w:div w:id="2012442770">
          <w:marLeft w:val="0"/>
          <w:marRight w:val="0"/>
          <w:marTop w:val="0"/>
          <w:marBottom w:val="0"/>
          <w:divBdr>
            <w:top w:val="none" w:sz="0" w:space="0" w:color="auto"/>
            <w:left w:val="none" w:sz="0" w:space="0" w:color="auto"/>
            <w:bottom w:val="none" w:sz="0" w:space="0" w:color="auto"/>
            <w:right w:val="none" w:sz="0" w:space="0" w:color="auto"/>
          </w:divBdr>
        </w:div>
        <w:div w:id="1077288802">
          <w:marLeft w:val="0"/>
          <w:marRight w:val="0"/>
          <w:marTop w:val="0"/>
          <w:marBottom w:val="0"/>
          <w:divBdr>
            <w:top w:val="none" w:sz="0" w:space="0" w:color="auto"/>
            <w:left w:val="none" w:sz="0" w:space="0" w:color="auto"/>
            <w:bottom w:val="none" w:sz="0" w:space="0" w:color="auto"/>
            <w:right w:val="none" w:sz="0" w:space="0" w:color="auto"/>
          </w:divBdr>
        </w:div>
        <w:div w:id="228733864">
          <w:marLeft w:val="0"/>
          <w:marRight w:val="0"/>
          <w:marTop w:val="0"/>
          <w:marBottom w:val="0"/>
          <w:divBdr>
            <w:top w:val="none" w:sz="0" w:space="0" w:color="auto"/>
            <w:left w:val="none" w:sz="0" w:space="0" w:color="auto"/>
            <w:bottom w:val="none" w:sz="0" w:space="0" w:color="auto"/>
            <w:right w:val="none" w:sz="0" w:space="0" w:color="auto"/>
          </w:divBdr>
        </w:div>
        <w:div w:id="1490318962">
          <w:marLeft w:val="0"/>
          <w:marRight w:val="0"/>
          <w:marTop w:val="0"/>
          <w:marBottom w:val="0"/>
          <w:divBdr>
            <w:top w:val="none" w:sz="0" w:space="0" w:color="auto"/>
            <w:left w:val="none" w:sz="0" w:space="0" w:color="auto"/>
            <w:bottom w:val="none" w:sz="0" w:space="0" w:color="auto"/>
            <w:right w:val="none" w:sz="0" w:space="0" w:color="auto"/>
          </w:divBdr>
        </w:div>
        <w:div w:id="733510686">
          <w:marLeft w:val="0"/>
          <w:marRight w:val="0"/>
          <w:marTop w:val="0"/>
          <w:marBottom w:val="0"/>
          <w:divBdr>
            <w:top w:val="none" w:sz="0" w:space="0" w:color="auto"/>
            <w:left w:val="none" w:sz="0" w:space="0" w:color="auto"/>
            <w:bottom w:val="none" w:sz="0" w:space="0" w:color="auto"/>
            <w:right w:val="none" w:sz="0" w:space="0" w:color="auto"/>
          </w:divBdr>
        </w:div>
        <w:div w:id="723456526">
          <w:marLeft w:val="0"/>
          <w:marRight w:val="0"/>
          <w:marTop w:val="0"/>
          <w:marBottom w:val="0"/>
          <w:divBdr>
            <w:top w:val="none" w:sz="0" w:space="0" w:color="auto"/>
            <w:left w:val="none" w:sz="0" w:space="0" w:color="auto"/>
            <w:bottom w:val="none" w:sz="0" w:space="0" w:color="auto"/>
            <w:right w:val="none" w:sz="0" w:space="0" w:color="auto"/>
          </w:divBdr>
        </w:div>
        <w:div w:id="551894058">
          <w:marLeft w:val="0"/>
          <w:marRight w:val="0"/>
          <w:marTop w:val="0"/>
          <w:marBottom w:val="0"/>
          <w:divBdr>
            <w:top w:val="none" w:sz="0" w:space="0" w:color="auto"/>
            <w:left w:val="none" w:sz="0" w:space="0" w:color="auto"/>
            <w:bottom w:val="none" w:sz="0" w:space="0" w:color="auto"/>
            <w:right w:val="none" w:sz="0" w:space="0" w:color="auto"/>
          </w:divBdr>
        </w:div>
        <w:div w:id="768549302">
          <w:marLeft w:val="0"/>
          <w:marRight w:val="0"/>
          <w:marTop w:val="0"/>
          <w:marBottom w:val="0"/>
          <w:divBdr>
            <w:top w:val="none" w:sz="0" w:space="0" w:color="auto"/>
            <w:left w:val="none" w:sz="0" w:space="0" w:color="auto"/>
            <w:bottom w:val="none" w:sz="0" w:space="0" w:color="auto"/>
            <w:right w:val="none" w:sz="0" w:space="0" w:color="auto"/>
          </w:divBdr>
        </w:div>
        <w:div w:id="1267154683">
          <w:marLeft w:val="0"/>
          <w:marRight w:val="0"/>
          <w:marTop w:val="0"/>
          <w:marBottom w:val="0"/>
          <w:divBdr>
            <w:top w:val="none" w:sz="0" w:space="0" w:color="auto"/>
            <w:left w:val="none" w:sz="0" w:space="0" w:color="auto"/>
            <w:bottom w:val="none" w:sz="0" w:space="0" w:color="auto"/>
            <w:right w:val="none" w:sz="0" w:space="0" w:color="auto"/>
          </w:divBdr>
        </w:div>
        <w:div w:id="1239024766">
          <w:marLeft w:val="0"/>
          <w:marRight w:val="0"/>
          <w:marTop w:val="0"/>
          <w:marBottom w:val="0"/>
          <w:divBdr>
            <w:top w:val="none" w:sz="0" w:space="0" w:color="auto"/>
            <w:left w:val="none" w:sz="0" w:space="0" w:color="auto"/>
            <w:bottom w:val="none" w:sz="0" w:space="0" w:color="auto"/>
            <w:right w:val="none" w:sz="0" w:space="0" w:color="auto"/>
          </w:divBdr>
        </w:div>
        <w:div w:id="1765570333">
          <w:marLeft w:val="0"/>
          <w:marRight w:val="0"/>
          <w:marTop w:val="0"/>
          <w:marBottom w:val="0"/>
          <w:divBdr>
            <w:top w:val="none" w:sz="0" w:space="0" w:color="auto"/>
            <w:left w:val="none" w:sz="0" w:space="0" w:color="auto"/>
            <w:bottom w:val="none" w:sz="0" w:space="0" w:color="auto"/>
            <w:right w:val="none" w:sz="0" w:space="0" w:color="auto"/>
          </w:divBdr>
        </w:div>
        <w:div w:id="955523731">
          <w:marLeft w:val="0"/>
          <w:marRight w:val="0"/>
          <w:marTop w:val="0"/>
          <w:marBottom w:val="0"/>
          <w:divBdr>
            <w:top w:val="none" w:sz="0" w:space="0" w:color="auto"/>
            <w:left w:val="none" w:sz="0" w:space="0" w:color="auto"/>
            <w:bottom w:val="none" w:sz="0" w:space="0" w:color="auto"/>
            <w:right w:val="none" w:sz="0" w:space="0" w:color="auto"/>
          </w:divBdr>
        </w:div>
        <w:div w:id="1963613681">
          <w:marLeft w:val="0"/>
          <w:marRight w:val="0"/>
          <w:marTop w:val="0"/>
          <w:marBottom w:val="0"/>
          <w:divBdr>
            <w:top w:val="none" w:sz="0" w:space="0" w:color="auto"/>
            <w:left w:val="none" w:sz="0" w:space="0" w:color="auto"/>
            <w:bottom w:val="none" w:sz="0" w:space="0" w:color="auto"/>
            <w:right w:val="none" w:sz="0" w:space="0" w:color="auto"/>
          </w:divBdr>
        </w:div>
      </w:divsChild>
    </w:div>
    <w:div w:id="620384330">
      <w:bodyDiv w:val="1"/>
      <w:marLeft w:val="0"/>
      <w:marRight w:val="0"/>
      <w:marTop w:val="0"/>
      <w:marBottom w:val="0"/>
      <w:divBdr>
        <w:top w:val="none" w:sz="0" w:space="0" w:color="auto"/>
        <w:left w:val="none" w:sz="0" w:space="0" w:color="auto"/>
        <w:bottom w:val="none" w:sz="0" w:space="0" w:color="auto"/>
        <w:right w:val="none" w:sz="0" w:space="0" w:color="auto"/>
      </w:divBdr>
    </w:div>
    <w:div w:id="718087506">
      <w:bodyDiv w:val="1"/>
      <w:marLeft w:val="0"/>
      <w:marRight w:val="0"/>
      <w:marTop w:val="0"/>
      <w:marBottom w:val="0"/>
      <w:divBdr>
        <w:top w:val="none" w:sz="0" w:space="0" w:color="auto"/>
        <w:left w:val="none" w:sz="0" w:space="0" w:color="auto"/>
        <w:bottom w:val="none" w:sz="0" w:space="0" w:color="auto"/>
        <w:right w:val="none" w:sz="0" w:space="0" w:color="auto"/>
      </w:divBdr>
      <w:divsChild>
        <w:div w:id="834103385">
          <w:marLeft w:val="0"/>
          <w:marRight w:val="0"/>
          <w:marTop w:val="0"/>
          <w:marBottom w:val="0"/>
          <w:divBdr>
            <w:top w:val="none" w:sz="0" w:space="0" w:color="auto"/>
            <w:left w:val="none" w:sz="0" w:space="0" w:color="auto"/>
            <w:bottom w:val="none" w:sz="0" w:space="0" w:color="auto"/>
            <w:right w:val="none" w:sz="0" w:space="0" w:color="auto"/>
          </w:divBdr>
        </w:div>
        <w:div w:id="958149418">
          <w:marLeft w:val="0"/>
          <w:marRight w:val="0"/>
          <w:marTop w:val="0"/>
          <w:marBottom w:val="0"/>
          <w:divBdr>
            <w:top w:val="none" w:sz="0" w:space="0" w:color="auto"/>
            <w:left w:val="none" w:sz="0" w:space="0" w:color="auto"/>
            <w:bottom w:val="none" w:sz="0" w:space="0" w:color="auto"/>
            <w:right w:val="none" w:sz="0" w:space="0" w:color="auto"/>
          </w:divBdr>
        </w:div>
        <w:div w:id="1821381305">
          <w:marLeft w:val="0"/>
          <w:marRight w:val="0"/>
          <w:marTop w:val="0"/>
          <w:marBottom w:val="0"/>
          <w:divBdr>
            <w:top w:val="none" w:sz="0" w:space="0" w:color="auto"/>
            <w:left w:val="none" w:sz="0" w:space="0" w:color="auto"/>
            <w:bottom w:val="none" w:sz="0" w:space="0" w:color="auto"/>
            <w:right w:val="none" w:sz="0" w:space="0" w:color="auto"/>
          </w:divBdr>
        </w:div>
        <w:div w:id="1585920351">
          <w:marLeft w:val="0"/>
          <w:marRight w:val="0"/>
          <w:marTop w:val="0"/>
          <w:marBottom w:val="0"/>
          <w:divBdr>
            <w:top w:val="none" w:sz="0" w:space="0" w:color="auto"/>
            <w:left w:val="none" w:sz="0" w:space="0" w:color="auto"/>
            <w:bottom w:val="none" w:sz="0" w:space="0" w:color="auto"/>
            <w:right w:val="none" w:sz="0" w:space="0" w:color="auto"/>
          </w:divBdr>
        </w:div>
        <w:div w:id="57755114">
          <w:marLeft w:val="0"/>
          <w:marRight w:val="0"/>
          <w:marTop w:val="0"/>
          <w:marBottom w:val="0"/>
          <w:divBdr>
            <w:top w:val="none" w:sz="0" w:space="0" w:color="auto"/>
            <w:left w:val="none" w:sz="0" w:space="0" w:color="auto"/>
            <w:bottom w:val="none" w:sz="0" w:space="0" w:color="auto"/>
            <w:right w:val="none" w:sz="0" w:space="0" w:color="auto"/>
          </w:divBdr>
        </w:div>
        <w:div w:id="963661139">
          <w:marLeft w:val="0"/>
          <w:marRight w:val="0"/>
          <w:marTop w:val="0"/>
          <w:marBottom w:val="0"/>
          <w:divBdr>
            <w:top w:val="none" w:sz="0" w:space="0" w:color="auto"/>
            <w:left w:val="none" w:sz="0" w:space="0" w:color="auto"/>
            <w:bottom w:val="none" w:sz="0" w:space="0" w:color="auto"/>
            <w:right w:val="none" w:sz="0" w:space="0" w:color="auto"/>
          </w:divBdr>
        </w:div>
        <w:div w:id="2053579432">
          <w:marLeft w:val="0"/>
          <w:marRight w:val="0"/>
          <w:marTop w:val="0"/>
          <w:marBottom w:val="0"/>
          <w:divBdr>
            <w:top w:val="none" w:sz="0" w:space="0" w:color="auto"/>
            <w:left w:val="none" w:sz="0" w:space="0" w:color="auto"/>
            <w:bottom w:val="none" w:sz="0" w:space="0" w:color="auto"/>
            <w:right w:val="none" w:sz="0" w:space="0" w:color="auto"/>
          </w:divBdr>
        </w:div>
      </w:divsChild>
    </w:div>
    <w:div w:id="765615567">
      <w:bodyDiv w:val="1"/>
      <w:marLeft w:val="0"/>
      <w:marRight w:val="0"/>
      <w:marTop w:val="0"/>
      <w:marBottom w:val="0"/>
      <w:divBdr>
        <w:top w:val="none" w:sz="0" w:space="0" w:color="auto"/>
        <w:left w:val="none" w:sz="0" w:space="0" w:color="auto"/>
        <w:bottom w:val="none" w:sz="0" w:space="0" w:color="auto"/>
        <w:right w:val="none" w:sz="0" w:space="0" w:color="auto"/>
      </w:divBdr>
    </w:div>
    <w:div w:id="946809831">
      <w:bodyDiv w:val="1"/>
      <w:marLeft w:val="0"/>
      <w:marRight w:val="0"/>
      <w:marTop w:val="0"/>
      <w:marBottom w:val="0"/>
      <w:divBdr>
        <w:top w:val="none" w:sz="0" w:space="0" w:color="auto"/>
        <w:left w:val="none" w:sz="0" w:space="0" w:color="auto"/>
        <w:bottom w:val="none" w:sz="0" w:space="0" w:color="auto"/>
        <w:right w:val="none" w:sz="0" w:space="0" w:color="auto"/>
      </w:divBdr>
    </w:div>
    <w:div w:id="1144545164">
      <w:bodyDiv w:val="1"/>
      <w:marLeft w:val="0"/>
      <w:marRight w:val="0"/>
      <w:marTop w:val="0"/>
      <w:marBottom w:val="0"/>
      <w:divBdr>
        <w:top w:val="none" w:sz="0" w:space="0" w:color="auto"/>
        <w:left w:val="none" w:sz="0" w:space="0" w:color="auto"/>
        <w:bottom w:val="none" w:sz="0" w:space="0" w:color="auto"/>
        <w:right w:val="none" w:sz="0" w:space="0" w:color="auto"/>
      </w:divBdr>
    </w:div>
    <w:div w:id="1184050642">
      <w:bodyDiv w:val="1"/>
      <w:marLeft w:val="0"/>
      <w:marRight w:val="0"/>
      <w:marTop w:val="0"/>
      <w:marBottom w:val="0"/>
      <w:divBdr>
        <w:top w:val="none" w:sz="0" w:space="0" w:color="auto"/>
        <w:left w:val="none" w:sz="0" w:space="0" w:color="auto"/>
        <w:bottom w:val="none" w:sz="0" w:space="0" w:color="auto"/>
        <w:right w:val="none" w:sz="0" w:space="0" w:color="auto"/>
      </w:divBdr>
      <w:divsChild>
        <w:div w:id="308679397">
          <w:marLeft w:val="0"/>
          <w:marRight w:val="0"/>
          <w:marTop w:val="0"/>
          <w:marBottom w:val="0"/>
          <w:divBdr>
            <w:top w:val="none" w:sz="0" w:space="0" w:color="auto"/>
            <w:left w:val="none" w:sz="0" w:space="0" w:color="auto"/>
            <w:bottom w:val="none" w:sz="0" w:space="0" w:color="auto"/>
            <w:right w:val="none" w:sz="0" w:space="0" w:color="auto"/>
          </w:divBdr>
        </w:div>
        <w:div w:id="1993824496">
          <w:marLeft w:val="0"/>
          <w:marRight w:val="0"/>
          <w:marTop w:val="0"/>
          <w:marBottom w:val="0"/>
          <w:divBdr>
            <w:top w:val="none" w:sz="0" w:space="0" w:color="auto"/>
            <w:left w:val="none" w:sz="0" w:space="0" w:color="auto"/>
            <w:bottom w:val="none" w:sz="0" w:space="0" w:color="auto"/>
            <w:right w:val="none" w:sz="0" w:space="0" w:color="auto"/>
          </w:divBdr>
        </w:div>
        <w:div w:id="8215517">
          <w:marLeft w:val="0"/>
          <w:marRight w:val="0"/>
          <w:marTop w:val="0"/>
          <w:marBottom w:val="0"/>
          <w:divBdr>
            <w:top w:val="none" w:sz="0" w:space="0" w:color="auto"/>
            <w:left w:val="none" w:sz="0" w:space="0" w:color="auto"/>
            <w:bottom w:val="none" w:sz="0" w:space="0" w:color="auto"/>
            <w:right w:val="none" w:sz="0" w:space="0" w:color="auto"/>
          </w:divBdr>
        </w:div>
      </w:divsChild>
    </w:div>
    <w:div w:id="1275333812">
      <w:bodyDiv w:val="1"/>
      <w:marLeft w:val="0"/>
      <w:marRight w:val="0"/>
      <w:marTop w:val="0"/>
      <w:marBottom w:val="0"/>
      <w:divBdr>
        <w:top w:val="none" w:sz="0" w:space="0" w:color="auto"/>
        <w:left w:val="none" w:sz="0" w:space="0" w:color="auto"/>
        <w:bottom w:val="none" w:sz="0" w:space="0" w:color="auto"/>
        <w:right w:val="none" w:sz="0" w:space="0" w:color="auto"/>
      </w:divBdr>
    </w:div>
    <w:div w:id="1426265648">
      <w:bodyDiv w:val="1"/>
      <w:marLeft w:val="0"/>
      <w:marRight w:val="0"/>
      <w:marTop w:val="0"/>
      <w:marBottom w:val="0"/>
      <w:divBdr>
        <w:top w:val="none" w:sz="0" w:space="0" w:color="auto"/>
        <w:left w:val="none" w:sz="0" w:space="0" w:color="auto"/>
        <w:bottom w:val="none" w:sz="0" w:space="0" w:color="auto"/>
        <w:right w:val="none" w:sz="0" w:space="0" w:color="auto"/>
      </w:divBdr>
    </w:div>
    <w:div w:id="1899827850">
      <w:bodyDiv w:val="1"/>
      <w:marLeft w:val="0"/>
      <w:marRight w:val="0"/>
      <w:marTop w:val="0"/>
      <w:marBottom w:val="0"/>
      <w:divBdr>
        <w:top w:val="none" w:sz="0" w:space="0" w:color="auto"/>
        <w:left w:val="none" w:sz="0" w:space="0" w:color="auto"/>
        <w:bottom w:val="none" w:sz="0" w:space="0" w:color="auto"/>
        <w:right w:val="none" w:sz="0" w:space="0" w:color="auto"/>
      </w:divBdr>
    </w:div>
    <w:div w:id="1904441843">
      <w:bodyDiv w:val="1"/>
      <w:marLeft w:val="0"/>
      <w:marRight w:val="0"/>
      <w:marTop w:val="0"/>
      <w:marBottom w:val="0"/>
      <w:divBdr>
        <w:top w:val="none" w:sz="0" w:space="0" w:color="auto"/>
        <w:left w:val="none" w:sz="0" w:space="0" w:color="auto"/>
        <w:bottom w:val="none" w:sz="0" w:space="0" w:color="auto"/>
        <w:right w:val="none" w:sz="0" w:space="0" w:color="auto"/>
      </w:divBdr>
      <w:divsChild>
        <w:div w:id="1398549341">
          <w:marLeft w:val="0"/>
          <w:marRight w:val="0"/>
          <w:marTop w:val="0"/>
          <w:marBottom w:val="0"/>
          <w:divBdr>
            <w:top w:val="none" w:sz="0" w:space="0" w:color="auto"/>
            <w:left w:val="none" w:sz="0" w:space="0" w:color="auto"/>
            <w:bottom w:val="none" w:sz="0" w:space="0" w:color="auto"/>
            <w:right w:val="none" w:sz="0" w:space="0" w:color="auto"/>
          </w:divBdr>
        </w:div>
        <w:div w:id="760494036">
          <w:marLeft w:val="0"/>
          <w:marRight w:val="0"/>
          <w:marTop w:val="0"/>
          <w:marBottom w:val="0"/>
          <w:divBdr>
            <w:top w:val="none" w:sz="0" w:space="0" w:color="auto"/>
            <w:left w:val="none" w:sz="0" w:space="0" w:color="auto"/>
            <w:bottom w:val="none" w:sz="0" w:space="0" w:color="auto"/>
            <w:right w:val="none" w:sz="0" w:space="0" w:color="auto"/>
          </w:divBdr>
        </w:div>
        <w:div w:id="1330477747">
          <w:marLeft w:val="0"/>
          <w:marRight w:val="0"/>
          <w:marTop w:val="0"/>
          <w:marBottom w:val="0"/>
          <w:divBdr>
            <w:top w:val="none" w:sz="0" w:space="0" w:color="auto"/>
            <w:left w:val="none" w:sz="0" w:space="0" w:color="auto"/>
            <w:bottom w:val="none" w:sz="0" w:space="0" w:color="auto"/>
            <w:right w:val="none" w:sz="0" w:space="0" w:color="auto"/>
          </w:divBdr>
        </w:div>
        <w:div w:id="1515922638">
          <w:marLeft w:val="0"/>
          <w:marRight w:val="0"/>
          <w:marTop w:val="0"/>
          <w:marBottom w:val="0"/>
          <w:divBdr>
            <w:top w:val="none" w:sz="0" w:space="0" w:color="auto"/>
            <w:left w:val="none" w:sz="0" w:space="0" w:color="auto"/>
            <w:bottom w:val="none" w:sz="0" w:space="0" w:color="auto"/>
            <w:right w:val="none" w:sz="0" w:space="0" w:color="auto"/>
          </w:divBdr>
        </w:div>
        <w:div w:id="2009475708">
          <w:marLeft w:val="0"/>
          <w:marRight w:val="0"/>
          <w:marTop w:val="0"/>
          <w:marBottom w:val="0"/>
          <w:divBdr>
            <w:top w:val="none" w:sz="0" w:space="0" w:color="auto"/>
            <w:left w:val="none" w:sz="0" w:space="0" w:color="auto"/>
            <w:bottom w:val="none" w:sz="0" w:space="0" w:color="auto"/>
            <w:right w:val="none" w:sz="0" w:space="0" w:color="auto"/>
          </w:divBdr>
        </w:div>
        <w:div w:id="983972058">
          <w:marLeft w:val="0"/>
          <w:marRight w:val="0"/>
          <w:marTop w:val="0"/>
          <w:marBottom w:val="0"/>
          <w:divBdr>
            <w:top w:val="none" w:sz="0" w:space="0" w:color="auto"/>
            <w:left w:val="none" w:sz="0" w:space="0" w:color="auto"/>
            <w:bottom w:val="none" w:sz="0" w:space="0" w:color="auto"/>
            <w:right w:val="none" w:sz="0" w:space="0" w:color="auto"/>
          </w:divBdr>
        </w:div>
        <w:div w:id="421874238">
          <w:marLeft w:val="0"/>
          <w:marRight w:val="0"/>
          <w:marTop w:val="0"/>
          <w:marBottom w:val="0"/>
          <w:divBdr>
            <w:top w:val="none" w:sz="0" w:space="0" w:color="auto"/>
            <w:left w:val="none" w:sz="0" w:space="0" w:color="auto"/>
            <w:bottom w:val="none" w:sz="0" w:space="0" w:color="auto"/>
            <w:right w:val="none" w:sz="0" w:space="0" w:color="auto"/>
          </w:divBdr>
        </w:div>
        <w:div w:id="1200362862">
          <w:marLeft w:val="0"/>
          <w:marRight w:val="0"/>
          <w:marTop w:val="0"/>
          <w:marBottom w:val="0"/>
          <w:divBdr>
            <w:top w:val="none" w:sz="0" w:space="0" w:color="auto"/>
            <w:left w:val="none" w:sz="0" w:space="0" w:color="auto"/>
            <w:bottom w:val="none" w:sz="0" w:space="0" w:color="auto"/>
            <w:right w:val="none" w:sz="0" w:space="0" w:color="auto"/>
          </w:divBdr>
        </w:div>
        <w:div w:id="762992488">
          <w:marLeft w:val="0"/>
          <w:marRight w:val="0"/>
          <w:marTop w:val="0"/>
          <w:marBottom w:val="0"/>
          <w:divBdr>
            <w:top w:val="none" w:sz="0" w:space="0" w:color="auto"/>
            <w:left w:val="none" w:sz="0" w:space="0" w:color="auto"/>
            <w:bottom w:val="none" w:sz="0" w:space="0" w:color="auto"/>
            <w:right w:val="none" w:sz="0" w:space="0" w:color="auto"/>
          </w:divBdr>
        </w:div>
        <w:div w:id="1372534694">
          <w:marLeft w:val="0"/>
          <w:marRight w:val="0"/>
          <w:marTop w:val="0"/>
          <w:marBottom w:val="0"/>
          <w:divBdr>
            <w:top w:val="none" w:sz="0" w:space="0" w:color="auto"/>
            <w:left w:val="none" w:sz="0" w:space="0" w:color="auto"/>
            <w:bottom w:val="none" w:sz="0" w:space="0" w:color="auto"/>
            <w:right w:val="none" w:sz="0" w:space="0" w:color="auto"/>
          </w:divBdr>
        </w:div>
        <w:div w:id="242181721">
          <w:marLeft w:val="0"/>
          <w:marRight w:val="0"/>
          <w:marTop w:val="0"/>
          <w:marBottom w:val="0"/>
          <w:divBdr>
            <w:top w:val="none" w:sz="0" w:space="0" w:color="auto"/>
            <w:left w:val="none" w:sz="0" w:space="0" w:color="auto"/>
            <w:bottom w:val="none" w:sz="0" w:space="0" w:color="auto"/>
            <w:right w:val="none" w:sz="0" w:space="0" w:color="auto"/>
          </w:divBdr>
        </w:div>
        <w:div w:id="1684622454">
          <w:marLeft w:val="0"/>
          <w:marRight w:val="0"/>
          <w:marTop w:val="0"/>
          <w:marBottom w:val="0"/>
          <w:divBdr>
            <w:top w:val="none" w:sz="0" w:space="0" w:color="auto"/>
            <w:left w:val="none" w:sz="0" w:space="0" w:color="auto"/>
            <w:bottom w:val="none" w:sz="0" w:space="0" w:color="auto"/>
            <w:right w:val="none" w:sz="0" w:space="0" w:color="auto"/>
          </w:divBdr>
          <w:divsChild>
            <w:div w:id="414396966">
              <w:marLeft w:val="0"/>
              <w:marRight w:val="0"/>
              <w:marTop w:val="0"/>
              <w:marBottom w:val="0"/>
              <w:divBdr>
                <w:top w:val="none" w:sz="0" w:space="0" w:color="auto"/>
                <w:left w:val="none" w:sz="0" w:space="0" w:color="auto"/>
                <w:bottom w:val="none" w:sz="0" w:space="0" w:color="auto"/>
                <w:right w:val="none" w:sz="0" w:space="0" w:color="auto"/>
              </w:divBdr>
            </w:div>
          </w:divsChild>
        </w:div>
        <w:div w:id="1478914356">
          <w:marLeft w:val="0"/>
          <w:marRight w:val="0"/>
          <w:marTop w:val="0"/>
          <w:marBottom w:val="0"/>
          <w:divBdr>
            <w:top w:val="none" w:sz="0" w:space="0" w:color="auto"/>
            <w:left w:val="none" w:sz="0" w:space="0" w:color="auto"/>
            <w:bottom w:val="none" w:sz="0" w:space="0" w:color="auto"/>
            <w:right w:val="none" w:sz="0" w:space="0" w:color="auto"/>
          </w:divBdr>
        </w:div>
        <w:div w:id="344678079">
          <w:marLeft w:val="0"/>
          <w:marRight w:val="0"/>
          <w:marTop w:val="0"/>
          <w:marBottom w:val="0"/>
          <w:divBdr>
            <w:top w:val="none" w:sz="0" w:space="0" w:color="auto"/>
            <w:left w:val="none" w:sz="0" w:space="0" w:color="auto"/>
            <w:bottom w:val="none" w:sz="0" w:space="0" w:color="auto"/>
            <w:right w:val="none" w:sz="0" w:space="0" w:color="auto"/>
          </w:divBdr>
        </w:div>
        <w:div w:id="1960575055">
          <w:marLeft w:val="0"/>
          <w:marRight w:val="0"/>
          <w:marTop w:val="0"/>
          <w:marBottom w:val="0"/>
          <w:divBdr>
            <w:top w:val="none" w:sz="0" w:space="0" w:color="auto"/>
            <w:left w:val="none" w:sz="0" w:space="0" w:color="auto"/>
            <w:bottom w:val="none" w:sz="0" w:space="0" w:color="auto"/>
            <w:right w:val="none" w:sz="0" w:space="0" w:color="auto"/>
          </w:divBdr>
        </w:div>
        <w:div w:id="1544713016">
          <w:marLeft w:val="0"/>
          <w:marRight w:val="0"/>
          <w:marTop w:val="0"/>
          <w:marBottom w:val="0"/>
          <w:divBdr>
            <w:top w:val="none" w:sz="0" w:space="0" w:color="auto"/>
            <w:left w:val="none" w:sz="0" w:space="0" w:color="auto"/>
            <w:bottom w:val="none" w:sz="0" w:space="0" w:color="auto"/>
            <w:right w:val="none" w:sz="0" w:space="0" w:color="auto"/>
          </w:divBdr>
        </w:div>
        <w:div w:id="1531140763">
          <w:marLeft w:val="0"/>
          <w:marRight w:val="0"/>
          <w:marTop w:val="0"/>
          <w:marBottom w:val="0"/>
          <w:divBdr>
            <w:top w:val="none" w:sz="0" w:space="0" w:color="auto"/>
            <w:left w:val="none" w:sz="0" w:space="0" w:color="auto"/>
            <w:bottom w:val="none" w:sz="0" w:space="0" w:color="auto"/>
            <w:right w:val="none" w:sz="0" w:space="0" w:color="auto"/>
          </w:divBdr>
        </w:div>
        <w:div w:id="526869814">
          <w:marLeft w:val="0"/>
          <w:marRight w:val="0"/>
          <w:marTop w:val="0"/>
          <w:marBottom w:val="0"/>
          <w:divBdr>
            <w:top w:val="none" w:sz="0" w:space="0" w:color="auto"/>
            <w:left w:val="none" w:sz="0" w:space="0" w:color="auto"/>
            <w:bottom w:val="none" w:sz="0" w:space="0" w:color="auto"/>
            <w:right w:val="none" w:sz="0" w:space="0" w:color="auto"/>
          </w:divBdr>
        </w:div>
        <w:div w:id="1780560985">
          <w:marLeft w:val="0"/>
          <w:marRight w:val="0"/>
          <w:marTop w:val="0"/>
          <w:marBottom w:val="0"/>
          <w:divBdr>
            <w:top w:val="none" w:sz="0" w:space="0" w:color="auto"/>
            <w:left w:val="none" w:sz="0" w:space="0" w:color="auto"/>
            <w:bottom w:val="none" w:sz="0" w:space="0" w:color="auto"/>
            <w:right w:val="none" w:sz="0" w:space="0" w:color="auto"/>
          </w:divBdr>
        </w:div>
      </w:divsChild>
    </w:div>
    <w:div w:id="1992177905">
      <w:bodyDiv w:val="1"/>
      <w:marLeft w:val="0"/>
      <w:marRight w:val="0"/>
      <w:marTop w:val="0"/>
      <w:marBottom w:val="0"/>
      <w:divBdr>
        <w:top w:val="none" w:sz="0" w:space="0" w:color="auto"/>
        <w:left w:val="none" w:sz="0" w:space="0" w:color="auto"/>
        <w:bottom w:val="none" w:sz="0" w:space="0" w:color="auto"/>
        <w:right w:val="none" w:sz="0" w:space="0" w:color="auto"/>
      </w:divBdr>
    </w:div>
    <w:div w:id="199953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latrout.org"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aysonflycasters.org" TargetMode="External"/><Relationship Id="rId12" Type="http://schemas.openxmlformats.org/officeDocument/2006/relationships/image" Target="media/image6.jpg"/><Relationship Id="rId17" Type="http://schemas.openxmlformats.org/officeDocument/2006/relationships/hyperlink" Target="http://www.paysonflycasters.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7808</TotalTime>
  <Pages>5</Pages>
  <Words>1952</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Hinkie</dc:creator>
  <cp:keywords/>
  <dc:description/>
  <cp:lastModifiedBy>Richard Hinkie</cp:lastModifiedBy>
  <cp:revision>17</cp:revision>
  <cp:lastPrinted>2020-11-11T22:47:00Z</cp:lastPrinted>
  <dcterms:created xsi:type="dcterms:W3CDTF">2020-11-04T18:55:00Z</dcterms:created>
  <dcterms:modified xsi:type="dcterms:W3CDTF">2020-11-11T22:56:00Z</dcterms:modified>
</cp:coreProperties>
</file>